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B8A3C" w14:textId="77777777" w:rsidR="00497D04" w:rsidRDefault="006B4619">
      <w:pPr>
        <w:ind w:right="1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Seznam témat pro referáty a seminární práce – seminář a cvičení z dějepisu</w:t>
      </w:r>
    </w:p>
    <w:p w14:paraId="1ED30002" w14:textId="77777777" w:rsidR="00497D04" w:rsidRDefault="00497D04">
      <w:pPr>
        <w:spacing w:line="200" w:lineRule="exact"/>
        <w:rPr>
          <w:sz w:val="24"/>
          <w:szCs w:val="24"/>
        </w:rPr>
      </w:pPr>
    </w:p>
    <w:p w14:paraId="58C60D8F" w14:textId="41DFA214" w:rsidR="00497D04" w:rsidRDefault="006B4619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Podmínky úspěšné prezentace:</w:t>
      </w:r>
    </w:p>
    <w:p w14:paraId="3B59A16C" w14:textId="77777777" w:rsidR="004035EE" w:rsidRDefault="004035EE">
      <w:pPr>
        <w:ind w:left="4"/>
        <w:rPr>
          <w:sz w:val="20"/>
          <w:szCs w:val="20"/>
        </w:rPr>
      </w:pPr>
    </w:p>
    <w:p w14:paraId="0DB11678" w14:textId="77777777" w:rsidR="004035EE" w:rsidRPr="004035EE" w:rsidRDefault="004035EE" w:rsidP="004035EE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eastAsia="Times New Roman"/>
          <w:b/>
          <w:bCs/>
          <w:sz w:val="24"/>
          <w:szCs w:val="24"/>
        </w:rPr>
      </w:pPr>
      <w:r w:rsidRPr="004035EE">
        <w:rPr>
          <w:rFonts w:eastAsia="Times New Roman"/>
          <w:b/>
          <w:bCs/>
          <w:sz w:val="24"/>
          <w:szCs w:val="24"/>
        </w:rPr>
        <w:t xml:space="preserve">Studenti, kteří v daném školním roce nematurují z dějepisu: </w:t>
      </w:r>
    </w:p>
    <w:p w14:paraId="2E4A3423" w14:textId="77777777" w:rsidR="00497D04" w:rsidRDefault="00497D04">
      <w:pPr>
        <w:spacing w:line="138" w:lineRule="exact"/>
        <w:rPr>
          <w:sz w:val="24"/>
          <w:szCs w:val="24"/>
        </w:rPr>
      </w:pPr>
    </w:p>
    <w:p w14:paraId="6FBEFBF4" w14:textId="77777777" w:rsidR="00497D04" w:rsidRDefault="006B4619">
      <w:pPr>
        <w:numPr>
          <w:ilvl w:val="0"/>
          <w:numId w:val="2"/>
        </w:numPr>
        <w:tabs>
          <w:tab w:val="left" w:pos="704"/>
        </w:tabs>
        <w:ind w:left="704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vytvořit </w:t>
      </w:r>
      <w:proofErr w:type="spellStart"/>
      <w:r>
        <w:rPr>
          <w:rFonts w:eastAsia="Times New Roman"/>
          <w:sz w:val="24"/>
          <w:szCs w:val="24"/>
        </w:rPr>
        <w:t>powerpointovou</w:t>
      </w:r>
      <w:proofErr w:type="spellEnd"/>
      <w:r>
        <w:rPr>
          <w:rFonts w:eastAsia="Times New Roman"/>
          <w:sz w:val="24"/>
          <w:szCs w:val="24"/>
        </w:rPr>
        <w:t xml:space="preserve"> prezentaci o minimálním rozsahu 10 stran</w:t>
      </w:r>
    </w:p>
    <w:p w14:paraId="0CD4A64C" w14:textId="77777777" w:rsidR="00497D04" w:rsidRDefault="00497D04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14:paraId="54FC5F64" w14:textId="77777777" w:rsidR="00497D04" w:rsidRDefault="006B4619">
      <w:pPr>
        <w:numPr>
          <w:ilvl w:val="0"/>
          <w:numId w:val="2"/>
        </w:numPr>
        <w:tabs>
          <w:tab w:val="left" w:pos="704"/>
        </w:tabs>
        <w:ind w:left="704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 závěru uvést </w:t>
      </w:r>
      <w:r>
        <w:rPr>
          <w:rFonts w:eastAsia="Times New Roman"/>
          <w:sz w:val="24"/>
          <w:szCs w:val="24"/>
        </w:rPr>
        <w:t>minimálně 10 zdrojů k danému tématu</w:t>
      </w:r>
    </w:p>
    <w:p w14:paraId="70E4587D" w14:textId="77777777" w:rsidR="00497D04" w:rsidRDefault="00497D04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14:paraId="0323B976" w14:textId="77777777" w:rsidR="00497D04" w:rsidRDefault="006B4619">
      <w:pPr>
        <w:numPr>
          <w:ilvl w:val="0"/>
          <w:numId w:val="2"/>
        </w:numPr>
        <w:tabs>
          <w:tab w:val="left" w:pos="704"/>
        </w:tabs>
        <w:ind w:left="704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připravit si ústní vystoupení (na cca 10 minut), ve kterém bude prezentováno vybrané</w:t>
      </w:r>
    </w:p>
    <w:p w14:paraId="0C8E95B3" w14:textId="77777777" w:rsidR="00497D04" w:rsidRDefault="00497D04">
      <w:pPr>
        <w:spacing w:line="139" w:lineRule="exact"/>
        <w:rPr>
          <w:sz w:val="24"/>
          <w:szCs w:val="24"/>
        </w:rPr>
      </w:pPr>
    </w:p>
    <w:p w14:paraId="3B046149" w14:textId="77777777" w:rsidR="004035EE" w:rsidRDefault="006B4619" w:rsidP="004035EE">
      <w:pPr>
        <w:ind w:left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téma</w:t>
      </w:r>
    </w:p>
    <w:p w14:paraId="139E2825" w14:textId="749609D7" w:rsidR="00497D04" w:rsidRPr="004035EE" w:rsidRDefault="006B4619" w:rsidP="004035EE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4035EE">
        <w:rPr>
          <w:rFonts w:eastAsia="Times New Roman"/>
          <w:sz w:val="24"/>
          <w:szCs w:val="24"/>
        </w:rPr>
        <w:t>Po dohodě s vyučujícím si lze v prvních 3 vyučovacích hodinách vybrat vlastní téma referátu / seminární práce.</w:t>
      </w:r>
    </w:p>
    <w:p w14:paraId="3576DEAC" w14:textId="77777777" w:rsidR="00497D04" w:rsidRDefault="00497D04">
      <w:pPr>
        <w:spacing w:line="1" w:lineRule="exact"/>
        <w:rPr>
          <w:rFonts w:ascii="MS PGothic" w:eastAsia="MS PGothic" w:hAnsi="MS PGothic" w:cs="MS PGothic"/>
          <w:sz w:val="48"/>
          <w:szCs w:val="48"/>
          <w:vertAlign w:val="superscript"/>
        </w:rPr>
      </w:pPr>
    </w:p>
    <w:p w14:paraId="498CEDE1" w14:textId="77777777" w:rsidR="004035EE" w:rsidRDefault="004035EE" w:rsidP="004035EE">
      <w:pPr>
        <w:tabs>
          <w:tab w:val="left" w:pos="724"/>
        </w:tabs>
        <w:spacing w:line="206" w:lineRule="auto"/>
        <w:rPr>
          <w:rFonts w:eastAsia="Times New Roman"/>
          <w:b/>
          <w:bCs/>
          <w:sz w:val="24"/>
          <w:szCs w:val="24"/>
        </w:rPr>
      </w:pPr>
    </w:p>
    <w:p w14:paraId="61B2381D" w14:textId="77777777" w:rsidR="004035EE" w:rsidRPr="004035EE" w:rsidRDefault="004035EE" w:rsidP="004035EE">
      <w:pPr>
        <w:pStyle w:val="Odstavecseseznamem"/>
        <w:numPr>
          <w:ilvl w:val="0"/>
          <w:numId w:val="5"/>
        </w:numPr>
        <w:rPr>
          <w:rFonts w:eastAsia="Times New Roman"/>
          <w:b/>
          <w:bCs/>
          <w:sz w:val="24"/>
          <w:szCs w:val="24"/>
        </w:rPr>
      </w:pPr>
      <w:r w:rsidRPr="004035EE">
        <w:rPr>
          <w:rFonts w:eastAsia="Times New Roman"/>
          <w:b/>
          <w:bCs/>
          <w:sz w:val="24"/>
          <w:szCs w:val="24"/>
        </w:rPr>
        <w:t xml:space="preserve">Studenti, kteří v daném školním roce maturují z dějepisu: </w:t>
      </w:r>
    </w:p>
    <w:p w14:paraId="0E7859BB" w14:textId="77777777" w:rsidR="00497D04" w:rsidRDefault="00497D04">
      <w:pPr>
        <w:spacing w:line="163" w:lineRule="exact"/>
        <w:rPr>
          <w:sz w:val="24"/>
          <w:szCs w:val="24"/>
        </w:rPr>
      </w:pPr>
    </w:p>
    <w:p w14:paraId="3A170678" w14:textId="77777777" w:rsidR="00497D04" w:rsidRDefault="006B4619">
      <w:pPr>
        <w:numPr>
          <w:ilvl w:val="1"/>
          <w:numId w:val="4"/>
        </w:numPr>
        <w:tabs>
          <w:tab w:val="left" w:pos="699"/>
        </w:tabs>
        <w:spacing w:line="339" w:lineRule="auto"/>
        <w:ind w:left="704" w:right="20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vytvořit seminární práci o minimálním rozsahu 15 stran vlastního textu (vyjma úvod, závěr)</w:t>
      </w:r>
    </w:p>
    <w:p w14:paraId="205FF187" w14:textId="77777777" w:rsidR="00497D04" w:rsidRDefault="00497D04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14:paraId="1BC189E8" w14:textId="27CD9C35" w:rsidR="00497D04" w:rsidRDefault="006B4619">
      <w:pPr>
        <w:numPr>
          <w:ilvl w:val="1"/>
          <w:numId w:val="4"/>
        </w:numPr>
        <w:tabs>
          <w:tab w:val="left" w:pos="704"/>
        </w:tabs>
        <w:ind w:left="704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uvést minimálně 1</w:t>
      </w:r>
      <w:r w:rsidR="004035EE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zdrojů k danému tématu</w:t>
      </w:r>
    </w:p>
    <w:p w14:paraId="6AD45628" w14:textId="77777777" w:rsidR="00497D04" w:rsidRDefault="00497D04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14:paraId="6EFA244E" w14:textId="77777777" w:rsidR="00497D04" w:rsidRDefault="006B4619">
      <w:pPr>
        <w:numPr>
          <w:ilvl w:val="1"/>
          <w:numId w:val="4"/>
        </w:numPr>
        <w:tabs>
          <w:tab w:val="left" w:pos="699"/>
        </w:tabs>
        <w:spacing w:line="350" w:lineRule="auto"/>
        <w:ind w:left="704" w:right="20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obhájit ve stanovené datum vlastní práci (obhajoba seminární </w:t>
      </w:r>
      <w:r>
        <w:rPr>
          <w:rFonts w:eastAsia="Times New Roman"/>
          <w:sz w:val="24"/>
          <w:szCs w:val="24"/>
        </w:rPr>
        <w:t>práce bude součástí vyučovacích hodin semináře)</w:t>
      </w:r>
    </w:p>
    <w:p w14:paraId="0D4FB435" w14:textId="77777777" w:rsidR="00497D04" w:rsidRDefault="00497D0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45C11013" w14:textId="77777777" w:rsidR="00497D04" w:rsidRDefault="00497D04">
      <w:pPr>
        <w:spacing w:line="226" w:lineRule="exact"/>
        <w:rPr>
          <w:rFonts w:eastAsia="Times New Roman"/>
          <w:b/>
          <w:bCs/>
          <w:sz w:val="24"/>
          <w:szCs w:val="24"/>
        </w:rPr>
      </w:pPr>
    </w:p>
    <w:p w14:paraId="1A9272EF" w14:textId="77777777" w:rsidR="00497D04" w:rsidRDefault="006B4619">
      <w:pPr>
        <w:numPr>
          <w:ilvl w:val="0"/>
          <w:numId w:val="4"/>
        </w:numPr>
        <w:tabs>
          <w:tab w:val="left" w:pos="244"/>
        </w:tabs>
        <w:ind w:left="244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pololetí:    Pravěk – Renesance a humanismus, zámořské objevy</w:t>
      </w:r>
    </w:p>
    <w:p w14:paraId="7F4FFFFB" w14:textId="77777777" w:rsidR="00497D04" w:rsidRDefault="00497D04">
      <w:pPr>
        <w:sectPr w:rsidR="00497D04">
          <w:pgSz w:w="11900" w:h="16838"/>
          <w:pgMar w:top="705" w:right="1406" w:bottom="922" w:left="1416" w:header="0" w:footer="0" w:gutter="0"/>
          <w:cols w:space="708" w:equalWidth="0">
            <w:col w:w="9084"/>
          </w:cols>
        </w:sectPr>
      </w:pPr>
    </w:p>
    <w:p w14:paraId="3B1C3320" w14:textId="77777777" w:rsidR="00497D04" w:rsidRDefault="00497D04">
      <w:pPr>
        <w:spacing w:line="137" w:lineRule="exact"/>
        <w:rPr>
          <w:sz w:val="24"/>
          <w:szCs w:val="24"/>
        </w:rPr>
      </w:pPr>
    </w:p>
    <w:p w14:paraId="43E21EAD" w14:textId="77777777" w:rsidR="00497D04" w:rsidRDefault="006B4619">
      <w:pPr>
        <w:ind w:left="4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Září:</w:t>
      </w:r>
    </w:p>
    <w:p w14:paraId="54BFBAB3" w14:textId="77777777" w:rsidR="00497D04" w:rsidRDefault="00497D04">
      <w:pPr>
        <w:spacing w:line="200" w:lineRule="exact"/>
        <w:rPr>
          <w:sz w:val="24"/>
          <w:szCs w:val="24"/>
        </w:rPr>
      </w:pPr>
    </w:p>
    <w:p w14:paraId="5A6A356D" w14:textId="77777777" w:rsidR="00497D04" w:rsidRDefault="00497D04">
      <w:pPr>
        <w:spacing w:line="200" w:lineRule="exact"/>
        <w:rPr>
          <w:sz w:val="24"/>
          <w:szCs w:val="24"/>
        </w:rPr>
      </w:pPr>
    </w:p>
    <w:p w14:paraId="37906C9E" w14:textId="77777777" w:rsidR="00497D04" w:rsidRDefault="00497D04">
      <w:pPr>
        <w:spacing w:line="200" w:lineRule="exact"/>
        <w:rPr>
          <w:sz w:val="24"/>
          <w:szCs w:val="24"/>
        </w:rPr>
      </w:pPr>
    </w:p>
    <w:p w14:paraId="3AA3B0F5" w14:textId="77777777" w:rsidR="00497D04" w:rsidRDefault="00497D04">
      <w:pPr>
        <w:spacing w:line="200" w:lineRule="exact"/>
        <w:rPr>
          <w:sz w:val="24"/>
          <w:szCs w:val="24"/>
        </w:rPr>
      </w:pPr>
    </w:p>
    <w:p w14:paraId="34C86C63" w14:textId="77777777" w:rsidR="00497D04" w:rsidRDefault="00497D04">
      <w:pPr>
        <w:spacing w:line="200" w:lineRule="exact"/>
        <w:rPr>
          <w:sz w:val="24"/>
          <w:szCs w:val="24"/>
        </w:rPr>
      </w:pPr>
    </w:p>
    <w:p w14:paraId="07F2F373" w14:textId="77777777" w:rsidR="00497D04" w:rsidRDefault="00497D04">
      <w:pPr>
        <w:spacing w:line="200" w:lineRule="exact"/>
        <w:rPr>
          <w:sz w:val="24"/>
          <w:szCs w:val="24"/>
        </w:rPr>
      </w:pPr>
    </w:p>
    <w:p w14:paraId="0E724252" w14:textId="77777777" w:rsidR="00497D04" w:rsidRDefault="00497D04">
      <w:pPr>
        <w:spacing w:line="200" w:lineRule="exact"/>
        <w:rPr>
          <w:sz w:val="24"/>
          <w:szCs w:val="24"/>
        </w:rPr>
      </w:pPr>
    </w:p>
    <w:p w14:paraId="5066F877" w14:textId="77777777" w:rsidR="00497D04" w:rsidRDefault="00497D04">
      <w:pPr>
        <w:spacing w:line="200" w:lineRule="exact"/>
        <w:rPr>
          <w:sz w:val="24"/>
          <w:szCs w:val="24"/>
        </w:rPr>
      </w:pPr>
    </w:p>
    <w:p w14:paraId="1956BB4F" w14:textId="77777777" w:rsidR="00497D04" w:rsidRDefault="00497D04">
      <w:pPr>
        <w:spacing w:line="207" w:lineRule="exact"/>
        <w:rPr>
          <w:sz w:val="24"/>
          <w:szCs w:val="24"/>
        </w:rPr>
      </w:pPr>
    </w:p>
    <w:p w14:paraId="5DB30090" w14:textId="77777777" w:rsidR="006B4619" w:rsidRDefault="006B4619">
      <w:pPr>
        <w:ind w:left="4"/>
        <w:rPr>
          <w:rFonts w:eastAsia="Times New Roman"/>
          <w:color w:val="0000FF"/>
          <w:sz w:val="23"/>
          <w:szCs w:val="23"/>
        </w:rPr>
      </w:pPr>
    </w:p>
    <w:p w14:paraId="37298FB8" w14:textId="77777777" w:rsidR="006B4619" w:rsidRDefault="006B4619">
      <w:pPr>
        <w:ind w:left="4"/>
        <w:rPr>
          <w:rFonts w:eastAsia="Times New Roman"/>
          <w:color w:val="0000FF"/>
          <w:sz w:val="23"/>
          <w:szCs w:val="23"/>
        </w:rPr>
      </w:pPr>
    </w:p>
    <w:p w14:paraId="2F5C8384" w14:textId="77777777" w:rsidR="00497D04" w:rsidRDefault="006B4619">
      <w:pPr>
        <w:ind w:left="4"/>
        <w:rPr>
          <w:sz w:val="20"/>
          <w:szCs w:val="20"/>
        </w:rPr>
      </w:pPr>
      <w:bookmarkStart w:id="1" w:name="_GoBack"/>
      <w:bookmarkEnd w:id="1"/>
      <w:r>
        <w:rPr>
          <w:rFonts w:eastAsia="Times New Roman"/>
          <w:color w:val="0000FF"/>
          <w:sz w:val="23"/>
          <w:szCs w:val="23"/>
        </w:rPr>
        <w:t>Říjen:</w:t>
      </w:r>
    </w:p>
    <w:p w14:paraId="0B2E332D" w14:textId="77777777" w:rsidR="00497D04" w:rsidRDefault="006B46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66DFF1F" w14:textId="77777777" w:rsidR="00497D04" w:rsidRDefault="00497D04">
      <w:pPr>
        <w:spacing w:line="117" w:lineRule="exact"/>
        <w:rPr>
          <w:sz w:val="24"/>
          <w:szCs w:val="24"/>
        </w:rPr>
      </w:pPr>
    </w:p>
    <w:p w14:paraId="44E0FD76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Umění pravěku</w:t>
      </w:r>
    </w:p>
    <w:p w14:paraId="0668705D" w14:textId="77777777" w:rsidR="00497D04" w:rsidRDefault="00497D04">
      <w:pPr>
        <w:spacing w:line="139" w:lineRule="exact"/>
        <w:rPr>
          <w:sz w:val="24"/>
          <w:szCs w:val="24"/>
        </w:rPr>
      </w:pPr>
    </w:p>
    <w:p w14:paraId="6FAB40C0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Věstonická Venuše</w:t>
      </w:r>
    </w:p>
    <w:p w14:paraId="17E002F5" w14:textId="77777777" w:rsidR="00497D04" w:rsidRDefault="00497D04">
      <w:pPr>
        <w:spacing w:line="137" w:lineRule="exact"/>
        <w:rPr>
          <w:sz w:val="24"/>
          <w:szCs w:val="24"/>
        </w:rPr>
      </w:pPr>
    </w:p>
    <w:p w14:paraId="07DE3890" w14:textId="77777777" w:rsidR="00497D04" w:rsidRDefault="006B4619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Ötzi</w:t>
      </w:r>
      <w:proofErr w:type="spellEnd"/>
      <w:r>
        <w:rPr>
          <w:rFonts w:eastAsia="Times New Roman"/>
          <w:sz w:val="24"/>
          <w:szCs w:val="24"/>
        </w:rPr>
        <w:t>, muž z ledovce</w:t>
      </w:r>
    </w:p>
    <w:p w14:paraId="732CB1B1" w14:textId="77777777" w:rsidR="00497D04" w:rsidRDefault="00497D04">
      <w:pPr>
        <w:spacing w:line="139" w:lineRule="exact"/>
        <w:rPr>
          <w:sz w:val="24"/>
          <w:szCs w:val="24"/>
        </w:rPr>
      </w:pPr>
    </w:p>
    <w:p w14:paraId="14A9DB26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Megalitické stavby v období pravěku</w:t>
      </w:r>
    </w:p>
    <w:p w14:paraId="5349006B" w14:textId="77777777" w:rsidR="00497D04" w:rsidRDefault="00497D04">
      <w:pPr>
        <w:spacing w:line="137" w:lineRule="exact"/>
        <w:rPr>
          <w:sz w:val="24"/>
          <w:szCs w:val="24"/>
        </w:rPr>
      </w:pPr>
    </w:p>
    <w:p w14:paraId="32A1EAE1" w14:textId="77777777" w:rsidR="00497D04" w:rsidRDefault="006B461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Keltové</w:t>
      </w:r>
    </w:p>
    <w:p w14:paraId="77F71A25" w14:textId="77777777" w:rsidR="006B4619" w:rsidRDefault="006B4619">
      <w:pPr>
        <w:rPr>
          <w:rFonts w:eastAsia="Times New Roman"/>
          <w:sz w:val="24"/>
          <w:szCs w:val="24"/>
        </w:rPr>
      </w:pPr>
    </w:p>
    <w:p w14:paraId="7A4CC5E1" w14:textId="1C6208C4" w:rsidR="006B4619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Expedice </w:t>
      </w:r>
      <w:proofErr w:type="spellStart"/>
      <w:r>
        <w:rPr>
          <w:rFonts w:eastAsia="Times New Roman"/>
          <w:sz w:val="24"/>
          <w:szCs w:val="24"/>
        </w:rPr>
        <w:t>Monoxylon</w:t>
      </w:r>
      <w:proofErr w:type="spellEnd"/>
    </w:p>
    <w:p w14:paraId="08BC83B2" w14:textId="77777777" w:rsidR="00497D04" w:rsidRDefault="00497D04">
      <w:pPr>
        <w:spacing w:line="139" w:lineRule="exact"/>
        <w:rPr>
          <w:sz w:val="24"/>
          <w:szCs w:val="24"/>
        </w:rPr>
      </w:pPr>
    </w:p>
    <w:p w14:paraId="431501D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Kultura Mezopotámie (náboženství, písemnictví, stavitelství)</w:t>
      </w:r>
    </w:p>
    <w:p w14:paraId="17F4FF42" w14:textId="77777777" w:rsidR="00497D04" w:rsidRDefault="00497D04">
      <w:pPr>
        <w:spacing w:line="137" w:lineRule="exact"/>
        <w:rPr>
          <w:sz w:val="24"/>
          <w:szCs w:val="24"/>
        </w:rPr>
      </w:pPr>
    </w:p>
    <w:p w14:paraId="2CF1528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Velká čínská zeď</w:t>
      </w:r>
    </w:p>
    <w:p w14:paraId="40F6FC4D" w14:textId="77777777" w:rsidR="00497D04" w:rsidRDefault="00497D04">
      <w:pPr>
        <w:spacing w:line="139" w:lineRule="exact"/>
        <w:rPr>
          <w:sz w:val="24"/>
          <w:szCs w:val="24"/>
        </w:rPr>
      </w:pPr>
    </w:p>
    <w:p w14:paraId="5E39DCD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Filozofické směry ve staré Číně</w:t>
      </w:r>
    </w:p>
    <w:p w14:paraId="6CDA90F4" w14:textId="77777777" w:rsidR="00497D04" w:rsidRDefault="00497D04">
      <w:pPr>
        <w:spacing w:line="137" w:lineRule="exact"/>
        <w:rPr>
          <w:sz w:val="24"/>
          <w:szCs w:val="24"/>
        </w:rPr>
      </w:pPr>
    </w:p>
    <w:p w14:paraId="17F7C0D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Stavitelství starověkého Egypta</w:t>
      </w:r>
    </w:p>
    <w:p w14:paraId="16AE275E" w14:textId="77777777" w:rsidR="00497D04" w:rsidRDefault="00497D04">
      <w:pPr>
        <w:spacing w:line="139" w:lineRule="exact"/>
        <w:rPr>
          <w:sz w:val="24"/>
          <w:szCs w:val="24"/>
        </w:rPr>
      </w:pPr>
    </w:p>
    <w:p w14:paraId="3228EF2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Městské státy Sparta a Athény (historie, srovnání)</w:t>
      </w:r>
    </w:p>
    <w:p w14:paraId="676B993C" w14:textId="77777777" w:rsidR="00497D04" w:rsidRDefault="00497D04">
      <w:pPr>
        <w:spacing w:line="137" w:lineRule="exact"/>
        <w:rPr>
          <w:sz w:val="24"/>
          <w:szCs w:val="24"/>
        </w:rPr>
      </w:pPr>
    </w:p>
    <w:p w14:paraId="25E28C7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Řecko-perské války</w:t>
      </w:r>
    </w:p>
    <w:p w14:paraId="7F3423EB" w14:textId="77777777" w:rsidR="00497D04" w:rsidRDefault="00497D04">
      <w:pPr>
        <w:spacing w:line="139" w:lineRule="exact"/>
        <w:rPr>
          <w:sz w:val="24"/>
          <w:szCs w:val="24"/>
        </w:rPr>
      </w:pPr>
    </w:p>
    <w:p w14:paraId="0E52FB64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Aristoteles</w:t>
      </w:r>
    </w:p>
    <w:p w14:paraId="2082D91D" w14:textId="77777777" w:rsidR="00497D04" w:rsidRDefault="00497D04">
      <w:pPr>
        <w:spacing w:line="137" w:lineRule="exact"/>
        <w:rPr>
          <w:sz w:val="24"/>
          <w:szCs w:val="24"/>
        </w:rPr>
      </w:pPr>
    </w:p>
    <w:p w14:paraId="56CFE056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Kultura </w:t>
      </w:r>
      <w:r>
        <w:rPr>
          <w:rFonts w:eastAsia="Times New Roman"/>
          <w:sz w:val="24"/>
          <w:szCs w:val="24"/>
        </w:rPr>
        <w:t>starověkého Řecka</w:t>
      </w:r>
    </w:p>
    <w:p w14:paraId="7FDE22EC" w14:textId="77777777" w:rsidR="00497D04" w:rsidRDefault="00497D04">
      <w:pPr>
        <w:spacing w:line="148" w:lineRule="exact"/>
        <w:rPr>
          <w:sz w:val="24"/>
          <w:szCs w:val="24"/>
        </w:rPr>
      </w:pPr>
    </w:p>
    <w:p w14:paraId="07EEB63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Založení Říma (pověst, předpokládaný vznik na základě studia pramenů)</w:t>
      </w:r>
    </w:p>
    <w:p w14:paraId="6BD126D5" w14:textId="77777777" w:rsidR="00497D04" w:rsidRDefault="00497D04">
      <w:pPr>
        <w:spacing w:line="139" w:lineRule="exact"/>
        <w:rPr>
          <w:sz w:val="24"/>
          <w:szCs w:val="24"/>
        </w:rPr>
      </w:pPr>
    </w:p>
    <w:p w14:paraId="51CBA4D3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Římské vojenství</w:t>
      </w:r>
    </w:p>
    <w:p w14:paraId="0C7F1EC7" w14:textId="77777777" w:rsidR="00497D04" w:rsidRDefault="00497D04">
      <w:pPr>
        <w:spacing w:line="137" w:lineRule="exact"/>
        <w:rPr>
          <w:sz w:val="24"/>
          <w:szCs w:val="24"/>
        </w:rPr>
      </w:pPr>
    </w:p>
    <w:p w14:paraId="03CC6FE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Hannibal Barkas</w:t>
      </w:r>
    </w:p>
    <w:p w14:paraId="54ED4F20" w14:textId="77777777" w:rsidR="00497D04" w:rsidRDefault="00497D04">
      <w:pPr>
        <w:spacing w:line="139" w:lineRule="exact"/>
        <w:rPr>
          <w:sz w:val="24"/>
          <w:szCs w:val="24"/>
        </w:rPr>
      </w:pPr>
    </w:p>
    <w:p w14:paraId="2F015B8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Spartakovo povstání</w:t>
      </w:r>
    </w:p>
    <w:p w14:paraId="62217999" w14:textId="77777777" w:rsidR="00497D04" w:rsidRDefault="00497D04">
      <w:pPr>
        <w:spacing w:line="137" w:lineRule="exact"/>
        <w:rPr>
          <w:sz w:val="24"/>
          <w:szCs w:val="24"/>
        </w:rPr>
      </w:pPr>
    </w:p>
    <w:p w14:paraId="3942D2D3" w14:textId="77777777" w:rsidR="00497D04" w:rsidRDefault="006B4619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Gauis</w:t>
      </w:r>
      <w:proofErr w:type="spellEnd"/>
      <w:r>
        <w:rPr>
          <w:rFonts w:eastAsia="Times New Roman"/>
          <w:sz w:val="24"/>
          <w:szCs w:val="24"/>
        </w:rPr>
        <w:t xml:space="preserve"> Julius Caesar, politik a vojevůdce</w:t>
      </w:r>
    </w:p>
    <w:p w14:paraId="539EC63D" w14:textId="77777777" w:rsidR="00497D04" w:rsidRDefault="00497D04">
      <w:pPr>
        <w:sectPr w:rsidR="00497D04">
          <w:type w:val="continuous"/>
          <w:pgSz w:w="11900" w:h="16838"/>
          <w:pgMar w:top="705" w:right="1406" w:bottom="922" w:left="1416" w:header="0" w:footer="0" w:gutter="0"/>
          <w:cols w:num="2" w:space="708" w:equalWidth="0">
            <w:col w:w="704" w:space="720"/>
            <w:col w:w="7660"/>
          </w:cols>
        </w:sectPr>
      </w:pPr>
    </w:p>
    <w:p w14:paraId="0D27E6FB" w14:textId="77777777" w:rsidR="00497D04" w:rsidRDefault="006B4619">
      <w:pPr>
        <w:ind w:right="-13"/>
        <w:jc w:val="center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  <w:sz w:val="23"/>
          <w:szCs w:val="23"/>
        </w:rPr>
        <w:lastRenderedPageBreak/>
        <w:t xml:space="preserve">Seznam témat pro referáty a seminární </w:t>
      </w:r>
      <w:r>
        <w:rPr>
          <w:rFonts w:eastAsia="Times New Roman"/>
          <w:b/>
          <w:bCs/>
          <w:sz w:val="23"/>
          <w:szCs w:val="23"/>
        </w:rPr>
        <w:t>práce – seminář a cvičení z dějepisu</w:t>
      </w:r>
    </w:p>
    <w:p w14:paraId="4ED4F656" w14:textId="77777777" w:rsidR="00497D04" w:rsidRDefault="00497D04">
      <w:pPr>
        <w:sectPr w:rsidR="00497D04">
          <w:pgSz w:w="11900" w:h="16838"/>
          <w:pgMar w:top="716" w:right="1440" w:bottom="922" w:left="1420" w:header="0" w:footer="0" w:gutter="0"/>
          <w:cols w:space="708" w:equalWidth="0">
            <w:col w:w="9046"/>
          </w:cols>
        </w:sectPr>
      </w:pPr>
    </w:p>
    <w:p w14:paraId="5AFB2233" w14:textId="77777777" w:rsidR="00497D04" w:rsidRDefault="00497D04">
      <w:pPr>
        <w:spacing w:line="200" w:lineRule="exact"/>
        <w:rPr>
          <w:sz w:val="20"/>
          <w:szCs w:val="20"/>
        </w:rPr>
      </w:pPr>
    </w:p>
    <w:p w14:paraId="6F5BDA03" w14:textId="77777777" w:rsidR="00497D04" w:rsidRDefault="00497D04">
      <w:pPr>
        <w:spacing w:line="200" w:lineRule="exact"/>
        <w:rPr>
          <w:sz w:val="20"/>
          <w:szCs w:val="20"/>
        </w:rPr>
      </w:pPr>
    </w:p>
    <w:p w14:paraId="31C79CFA" w14:textId="77777777" w:rsidR="00497D04" w:rsidRDefault="00497D04">
      <w:pPr>
        <w:spacing w:line="200" w:lineRule="exact"/>
        <w:rPr>
          <w:sz w:val="20"/>
          <w:szCs w:val="20"/>
        </w:rPr>
      </w:pPr>
    </w:p>
    <w:p w14:paraId="51DDEE46" w14:textId="77777777" w:rsidR="00497D04" w:rsidRDefault="00497D04">
      <w:pPr>
        <w:spacing w:line="200" w:lineRule="exact"/>
        <w:rPr>
          <w:sz w:val="20"/>
          <w:szCs w:val="20"/>
        </w:rPr>
      </w:pPr>
    </w:p>
    <w:p w14:paraId="4A0AC9E6" w14:textId="77777777" w:rsidR="00497D04" w:rsidRDefault="00497D04">
      <w:pPr>
        <w:spacing w:line="200" w:lineRule="exact"/>
        <w:rPr>
          <w:sz w:val="20"/>
          <w:szCs w:val="20"/>
        </w:rPr>
      </w:pPr>
    </w:p>
    <w:p w14:paraId="1AF0478F" w14:textId="77777777" w:rsidR="00497D04" w:rsidRDefault="00497D04">
      <w:pPr>
        <w:spacing w:line="272" w:lineRule="exact"/>
        <w:rPr>
          <w:sz w:val="20"/>
          <w:szCs w:val="20"/>
        </w:rPr>
      </w:pPr>
    </w:p>
    <w:p w14:paraId="0EF60BF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3"/>
          <w:szCs w:val="23"/>
        </w:rPr>
        <w:t>Listopad:</w:t>
      </w:r>
    </w:p>
    <w:p w14:paraId="10360CD4" w14:textId="77777777" w:rsidR="00497D04" w:rsidRDefault="00497D04">
      <w:pPr>
        <w:spacing w:line="200" w:lineRule="exact"/>
        <w:rPr>
          <w:sz w:val="20"/>
          <w:szCs w:val="20"/>
        </w:rPr>
      </w:pPr>
    </w:p>
    <w:p w14:paraId="0496CB6E" w14:textId="77777777" w:rsidR="00497D04" w:rsidRDefault="00497D04">
      <w:pPr>
        <w:spacing w:line="200" w:lineRule="exact"/>
        <w:rPr>
          <w:sz w:val="20"/>
          <w:szCs w:val="20"/>
        </w:rPr>
      </w:pPr>
    </w:p>
    <w:p w14:paraId="2806E718" w14:textId="77777777" w:rsidR="00497D04" w:rsidRDefault="00497D04">
      <w:pPr>
        <w:spacing w:line="200" w:lineRule="exact"/>
        <w:rPr>
          <w:sz w:val="20"/>
          <w:szCs w:val="20"/>
        </w:rPr>
      </w:pPr>
    </w:p>
    <w:p w14:paraId="2BDC5D09" w14:textId="77777777" w:rsidR="00497D04" w:rsidRDefault="00497D04">
      <w:pPr>
        <w:spacing w:line="200" w:lineRule="exact"/>
        <w:rPr>
          <w:sz w:val="20"/>
          <w:szCs w:val="20"/>
        </w:rPr>
      </w:pPr>
    </w:p>
    <w:p w14:paraId="3FE9E987" w14:textId="77777777" w:rsidR="00497D04" w:rsidRDefault="00497D04">
      <w:pPr>
        <w:spacing w:line="200" w:lineRule="exact"/>
        <w:rPr>
          <w:sz w:val="20"/>
          <w:szCs w:val="20"/>
        </w:rPr>
      </w:pPr>
    </w:p>
    <w:p w14:paraId="0BB0AFEC" w14:textId="77777777" w:rsidR="00497D04" w:rsidRDefault="00497D04">
      <w:pPr>
        <w:spacing w:line="200" w:lineRule="exact"/>
        <w:rPr>
          <w:sz w:val="20"/>
          <w:szCs w:val="20"/>
        </w:rPr>
      </w:pPr>
    </w:p>
    <w:p w14:paraId="145995FA" w14:textId="77777777" w:rsidR="00497D04" w:rsidRDefault="00497D04">
      <w:pPr>
        <w:spacing w:line="200" w:lineRule="exact"/>
        <w:rPr>
          <w:sz w:val="20"/>
          <w:szCs w:val="20"/>
        </w:rPr>
      </w:pPr>
    </w:p>
    <w:p w14:paraId="4BDB55DC" w14:textId="77777777" w:rsidR="00497D04" w:rsidRDefault="00497D04">
      <w:pPr>
        <w:spacing w:line="200" w:lineRule="exact"/>
        <w:rPr>
          <w:sz w:val="20"/>
          <w:szCs w:val="20"/>
        </w:rPr>
      </w:pPr>
    </w:p>
    <w:p w14:paraId="3879C20C" w14:textId="77777777" w:rsidR="00497D04" w:rsidRDefault="00497D04">
      <w:pPr>
        <w:spacing w:line="200" w:lineRule="exact"/>
        <w:rPr>
          <w:sz w:val="20"/>
          <w:szCs w:val="20"/>
        </w:rPr>
      </w:pPr>
    </w:p>
    <w:p w14:paraId="32161A21" w14:textId="77777777" w:rsidR="00497D04" w:rsidRDefault="00497D04">
      <w:pPr>
        <w:spacing w:line="200" w:lineRule="exact"/>
        <w:rPr>
          <w:sz w:val="20"/>
          <w:szCs w:val="20"/>
        </w:rPr>
      </w:pPr>
    </w:p>
    <w:p w14:paraId="14F540AD" w14:textId="77777777" w:rsidR="00497D04" w:rsidRDefault="00497D04">
      <w:pPr>
        <w:spacing w:line="200" w:lineRule="exact"/>
        <w:rPr>
          <w:sz w:val="20"/>
          <w:szCs w:val="20"/>
        </w:rPr>
      </w:pPr>
    </w:p>
    <w:p w14:paraId="1FBEFAC6" w14:textId="77777777" w:rsidR="00497D04" w:rsidRDefault="00497D04">
      <w:pPr>
        <w:spacing w:line="200" w:lineRule="exact"/>
        <w:rPr>
          <w:sz w:val="20"/>
          <w:szCs w:val="20"/>
        </w:rPr>
      </w:pPr>
    </w:p>
    <w:p w14:paraId="7CA7542B" w14:textId="77777777" w:rsidR="00497D04" w:rsidRDefault="00497D04">
      <w:pPr>
        <w:spacing w:line="200" w:lineRule="exact"/>
        <w:rPr>
          <w:sz w:val="20"/>
          <w:szCs w:val="20"/>
        </w:rPr>
      </w:pPr>
    </w:p>
    <w:p w14:paraId="3A54F872" w14:textId="77777777" w:rsidR="00497D04" w:rsidRDefault="00497D04">
      <w:pPr>
        <w:spacing w:line="200" w:lineRule="exact"/>
        <w:rPr>
          <w:sz w:val="20"/>
          <w:szCs w:val="20"/>
        </w:rPr>
      </w:pPr>
    </w:p>
    <w:p w14:paraId="68CC0CF2" w14:textId="77777777" w:rsidR="00497D04" w:rsidRDefault="00497D04">
      <w:pPr>
        <w:spacing w:line="200" w:lineRule="exact"/>
        <w:rPr>
          <w:sz w:val="20"/>
          <w:szCs w:val="20"/>
        </w:rPr>
      </w:pPr>
    </w:p>
    <w:p w14:paraId="77199074" w14:textId="77777777" w:rsidR="00497D04" w:rsidRDefault="00497D04">
      <w:pPr>
        <w:spacing w:line="200" w:lineRule="exact"/>
        <w:rPr>
          <w:sz w:val="20"/>
          <w:szCs w:val="20"/>
        </w:rPr>
      </w:pPr>
    </w:p>
    <w:p w14:paraId="2AC7AB9A" w14:textId="77777777" w:rsidR="00497D04" w:rsidRDefault="00497D04">
      <w:pPr>
        <w:spacing w:line="200" w:lineRule="exact"/>
        <w:rPr>
          <w:sz w:val="20"/>
          <w:szCs w:val="20"/>
        </w:rPr>
      </w:pPr>
    </w:p>
    <w:p w14:paraId="490EF75B" w14:textId="77777777" w:rsidR="00497D04" w:rsidRDefault="00497D04">
      <w:pPr>
        <w:spacing w:line="200" w:lineRule="exact"/>
        <w:rPr>
          <w:sz w:val="20"/>
          <w:szCs w:val="20"/>
        </w:rPr>
      </w:pPr>
    </w:p>
    <w:p w14:paraId="5E3431AD" w14:textId="77777777" w:rsidR="00497D04" w:rsidRDefault="00497D04">
      <w:pPr>
        <w:spacing w:line="200" w:lineRule="exact"/>
        <w:rPr>
          <w:sz w:val="20"/>
          <w:szCs w:val="20"/>
        </w:rPr>
      </w:pPr>
    </w:p>
    <w:p w14:paraId="1362AEF7" w14:textId="77777777" w:rsidR="00497D04" w:rsidRDefault="00497D04">
      <w:pPr>
        <w:spacing w:line="200" w:lineRule="exact"/>
        <w:rPr>
          <w:sz w:val="20"/>
          <w:szCs w:val="20"/>
        </w:rPr>
      </w:pPr>
    </w:p>
    <w:p w14:paraId="4BDEE989" w14:textId="77777777" w:rsidR="00497D04" w:rsidRDefault="00497D04">
      <w:pPr>
        <w:spacing w:line="200" w:lineRule="exact"/>
        <w:rPr>
          <w:sz w:val="20"/>
          <w:szCs w:val="20"/>
        </w:rPr>
      </w:pPr>
    </w:p>
    <w:p w14:paraId="41B20243" w14:textId="77777777" w:rsidR="00497D04" w:rsidRDefault="00497D04">
      <w:pPr>
        <w:spacing w:line="200" w:lineRule="exact"/>
        <w:rPr>
          <w:sz w:val="20"/>
          <w:szCs w:val="20"/>
        </w:rPr>
      </w:pPr>
    </w:p>
    <w:p w14:paraId="650DA7D8" w14:textId="77777777" w:rsidR="00497D04" w:rsidRDefault="00497D04">
      <w:pPr>
        <w:spacing w:line="200" w:lineRule="exact"/>
        <w:rPr>
          <w:sz w:val="20"/>
          <w:szCs w:val="20"/>
        </w:rPr>
      </w:pPr>
    </w:p>
    <w:p w14:paraId="57ECEBB3" w14:textId="77777777" w:rsidR="00497D04" w:rsidRDefault="00497D04">
      <w:pPr>
        <w:spacing w:line="200" w:lineRule="exact"/>
        <w:rPr>
          <w:sz w:val="20"/>
          <w:szCs w:val="20"/>
        </w:rPr>
      </w:pPr>
    </w:p>
    <w:p w14:paraId="371B10E3" w14:textId="77777777" w:rsidR="00497D04" w:rsidRDefault="00497D04">
      <w:pPr>
        <w:spacing w:line="200" w:lineRule="exact"/>
        <w:rPr>
          <w:sz w:val="20"/>
          <w:szCs w:val="20"/>
        </w:rPr>
      </w:pPr>
    </w:p>
    <w:p w14:paraId="2463ACA8" w14:textId="77777777" w:rsidR="00497D04" w:rsidRDefault="00497D04">
      <w:pPr>
        <w:spacing w:line="200" w:lineRule="exact"/>
        <w:rPr>
          <w:sz w:val="20"/>
          <w:szCs w:val="20"/>
        </w:rPr>
      </w:pPr>
    </w:p>
    <w:p w14:paraId="1EE37ADB" w14:textId="77777777" w:rsidR="00497D04" w:rsidRDefault="00497D04">
      <w:pPr>
        <w:spacing w:line="200" w:lineRule="exact"/>
        <w:rPr>
          <w:sz w:val="20"/>
          <w:szCs w:val="20"/>
        </w:rPr>
      </w:pPr>
    </w:p>
    <w:p w14:paraId="17ECE486" w14:textId="77777777" w:rsidR="00497D04" w:rsidRDefault="00497D04">
      <w:pPr>
        <w:spacing w:line="200" w:lineRule="exact"/>
        <w:rPr>
          <w:sz w:val="20"/>
          <w:szCs w:val="20"/>
        </w:rPr>
      </w:pPr>
    </w:p>
    <w:p w14:paraId="7607AEA9" w14:textId="77777777" w:rsidR="00497D04" w:rsidRDefault="00497D04">
      <w:pPr>
        <w:spacing w:line="200" w:lineRule="exact"/>
        <w:rPr>
          <w:sz w:val="20"/>
          <w:szCs w:val="20"/>
        </w:rPr>
      </w:pPr>
    </w:p>
    <w:p w14:paraId="1FC47C43" w14:textId="77777777" w:rsidR="00497D04" w:rsidRDefault="00497D04">
      <w:pPr>
        <w:spacing w:line="200" w:lineRule="exact"/>
        <w:rPr>
          <w:sz w:val="20"/>
          <w:szCs w:val="20"/>
        </w:rPr>
      </w:pPr>
    </w:p>
    <w:p w14:paraId="4FDFDB59" w14:textId="77777777" w:rsidR="00497D04" w:rsidRDefault="00497D04">
      <w:pPr>
        <w:spacing w:line="200" w:lineRule="exact"/>
        <w:rPr>
          <w:sz w:val="20"/>
          <w:szCs w:val="20"/>
        </w:rPr>
      </w:pPr>
    </w:p>
    <w:p w14:paraId="59EECA56" w14:textId="77777777" w:rsidR="00497D04" w:rsidRDefault="00497D04">
      <w:pPr>
        <w:spacing w:line="200" w:lineRule="exact"/>
        <w:rPr>
          <w:sz w:val="20"/>
          <w:szCs w:val="20"/>
        </w:rPr>
      </w:pPr>
    </w:p>
    <w:p w14:paraId="38D51963" w14:textId="77777777" w:rsidR="00497D04" w:rsidRDefault="00497D04">
      <w:pPr>
        <w:spacing w:line="364" w:lineRule="exact"/>
        <w:rPr>
          <w:sz w:val="20"/>
          <w:szCs w:val="20"/>
        </w:rPr>
      </w:pPr>
    </w:p>
    <w:p w14:paraId="623BC42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Prosinec:</w:t>
      </w:r>
    </w:p>
    <w:p w14:paraId="29E005AC" w14:textId="77777777" w:rsidR="00497D04" w:rsidRDefault="00497D04">
      <w:pPr>
        <w:spacing w:line="200" w:lineRule="exact"/>
        <w:rPr>
          <w:sz w:val="20"/>
          <w:szCs w:val="20"/>
        </w:rPr>
      </w:pPr>
    </w:p>
    <w:p w14:paraId="12466F9A" w14:textId="77777777" w:rsidR="00497D04" w:rsidRDefault="00497D04">
      <w:pPr>
        <w:spacing w:line="200" w:lineRule="exact"/>
        <w:rPr>
          <w:sz w:val="20"/>
          <w:szCs w:val="20"/>
        </w:rPr>
      </w:pPr>
    </w:p>
    <w:p w14:paraId="333431CD" w14:textId="77777777" w:rsidR="00497D04" w:rsidRDefault="00497D04">
      <w:pPr>
        <w:spacing w:line="200" w:lineRule="exact"/>
        <w:rPr>
          <w:sz w:val="20"/>
          <w:szCs w:val="20"/>
        </w:rPr>
      </w:pPr>
    </w:p>
    <w:p w14:paraId="74674A8E" w14:textId="77777777" w:rsidR="00497D04" w:rsidRDefault="00497D04">
      <w:pPr>
        <w:spacing w:line="200" w:lineRule="exact"/>
        <w:rPr>
          <w:sz w:val="20"/>
          <w:szCs w:val="20"/>
        </w:rPr>
      </w:pPr>
    </w:p>
    <w:p w14:paraId="39A4158F" w14:textId="77777777" w:rsidR="00497D04" w:rsidRDefault="00497D04">
      <w:pPr>
        <w:spacing w:line="200" w:lineRule="exact"/>
        <w:rPr>
          <w:sz w:val="20"/>
          <w:szCs w:val="20"/>
        </w:rPr>
      </w:pPr>
    </w:p>
    <w:p w14:paraId="66DBDF0C" w14:textId="77777777" w:rsidR="00497D04" w:rsidRDefault="00497D04">
      <w:pPr>
        <w:spacing w:line="200" w:lineRule="exact"/>
        <w:rPr>
          <w:sz w:val="20"/>
          <w:szCs w:val="20"/>
        </w:rPr>
      </w:pPr>
    </w:p>
    <w:p w14:paraId="1C08AFDF" w14:textId="77777777" w:rsidR="00497D04" w:rsidRDefault="00497D04">
      <w:pPr>
        <w:spacing w:line="200" w:lineRule="exact"/>
        <w:rPr>
          <w:sz w:val="20"/>
          <w:szCs w:val="20"/>
        </w:rPr>
      </w:pPr>
    </w:p>
    <w:p w14:paraId="144FAFB1" w14:textId="77777777" w:rsidR="00497D04" w:rsidRDefault="00497D04">
      <w:pPr>
        <w:spacing w:line="200" w:lineRule="exact"/>
        <w:rPr>
          <w:sz w:val="20"/>
          <w:szCs w:val="20"/>
        </w:rPr>
      </w:pPr>
    </w:p>
    <w:p w14:paraId="5013DD2F" w14:textId="77777777" w:rsidR="00497D04" w:rsidRDefault="00497D04">
      <w:pPr>
        <w:spacing w:line="200" w:lineRule="exact"/>
        <w:rPr>
          <w:sz w:val="20"/>
          <w:szCs w:val="20"/>
        </w:rPr>
      </w:pPr>
    </w:p>
    <w:p w14:paraId="251943A5" w14:textId="77777777" w:rsidR="00497D04" w:rsidRDefault="00497D04">
      <w:pPr>
        <w:spacing w:line="200" w:lineRule="exact"/>
        <w:rPr>
          <w:sz w:val="20"/>
          <w:szCs w:val="20"/>
        </w:rPr>
      </w:pPr>
    </w:p>
    <w:p w14:paraId="5544D62D" w14:textId="77777777" w:rsidR="00497D04" w:rsidRDefault="00497D04">
      <w:pPr>
        <w:spacing w:line="200" w:lineRule="exact"/>
        <w:rPr>
          <w:sz w:val="20"/>
          <w:szCs w:val="20"/>
        </w:rPr>
      </w:pPr>
    </w:p>
    <w:p w14:paraId="4CD94FE4" w14:textId="77777777" w:rsidR="00497D04" w:rsidRDefault="00497D04">
      <w:pPr>
        <w:spacing w:line="200" w:lineRule="exact"/>
        <w:rPr>
          <w:sz w:val="20"/>
          <w:szCs w:val="20"/>
        </w:rPr>
      </w:pPr>
    </w:p>
    <w:p w14:paraId="47DACBF9" w14:textId="77777777" w:rsidR="00497D04" w:rsidRDefault="00497D04">
      <w:pPr>
        <w:spacing w:line="200" w:lineRule="exact"/>
        <w:rPr>
          <w:sz w:val="20"/>
          <w:szCs w:val="20"/>
        </w:rPr>
      </w:pPr>
    </w:p>
    <w:p w14:paraId="2FCFE9BF" w14:textId="77777777" w:rsidR="00497D04" w:rsidRDefault="00497D04">
      <w:pPr>
        <w:spacing w:line="200" w:lineRule="exact"/>
        <w:rPr>
          <w:sz w:val="20"/>
          <w:szCs w:val="20"/>
        </w:rPr>
      </w:pPr>
    </w:p>
    <w:p w14:paraId="56471981" w14:textId="77777777" w:rsidR="00497D04" w:rsidRDefault="00497D04">
      <w:pPr>
        <w:spacing w:line="200" w:lineRule="exact"/>
        <w:rPr>
          <w:sz w:val="20"/>
          <w:szCs w:val="20"/>
        </w:rPr>
      </w:pPr>
    </w:p>
    <w:p w14:paraId="00AA50E5" w14:textId="77777777" w:rsidR="00497D04" w:rsidRDefault="00497D04">
      <w:pPr>
        <w:spacing w:line="200" w:lineRule="exact"/>
        <w:rPr>
          <w:sz w:val="20"/>
          <w:szCs w:val="20"/>
        </w:rPr>
      </w:pPr>
    </w:p>
    <w:p w14:paraId="20EE0B4E" w14:textId="77777777" w:rsidR="00497D04" w:rsidRDefault="00497D04">
      <w:pPr>
        <w:spacing w:line="200" w:lineRule="exact"/>
        <w:rPr>
          <w:sz w:val="20"/>
          <w:szCs w:val="20"/>
        </w:rPr>
      </w:pPr>
    </w:p>
    <w:p w14:paraId="673465F5" w14:textId="77777777" w:rsidR="00497D04" w:rsidRDefault="00497D04">
      <w:pPr>
        <w:spacing w:line="200" w:lineRule="exact"/>
        <w:rPr>
          <w:sz w:val="20"/>
          <w:szCs w:val="20"/>
        </w:rPr>
      </w:pPr>
    </w:p>
    <w:p w14:paraId="60385D4D" w14:textId="77777777" w:rsidR="00497D04" w:rsidRDefault="00497D04">
      <w:pPr>
        <w:spacing w:line="200" w:lineRule="exact"/>
        <w:rPr>
          <w:sz w:val="20"/>
          <w:szCs w:val="20"/>
        </w:rPr>
      </w:pPr>
    </w:p>
    <w:p w14:paraId="6D604DB4" w14:textId="77777777" w:rsidR="00497D04" w:rsidRDefault="00497D04">
      <w:pPr>
        <w:spacing w:line="200" w:lineRule="exact"/>
        <w:rPr>
          <w:sz w:val="20"/>
          <w:szCs w:val="20"/>
        </w:rPr>
      </w:pPr>
    </w:p>
    <w:p w14:paraId="2291E076" w14:textId="77777777" w:rsidR="00497D04" w:rsidRDefault="00497D04">
      <w:pPr>
        <w:spacing w:line="200" w:lineRule="exact"/>
        <w:rPr>
          <w:sz w:val="20"/>
          <w:szCs w:val="20"/>
        </w:rPr>
      </w:pPr>
    </w:p>
    <w:p w14:paraId="515CE243" w14:textId="77777777" w:rsidR="00497D04" w:rsidRDefault="00497D04">
      <w:pPr>
        <w:spacing w:line="200" w:lineRule="exact"/>
        <w:rPr>
          <w:sz w:val="20"/>
          <w:szCs w:val="20"/>
        </w:rPr>
      </w:pPr>
    </w:p>
    <w:p w14:paraId="7361048C" w14:textId="77777777" w:rsidR="00497D04" w:rsidRDefault="00497D04">
      <w:pPr>
        <w:spacing w:line="200" w:lineRule="exact"/>
        <w:rPr>
          <w:sz w:val="20"/>
          <w:szCs w:val="20"/>
        </w:rPr>
      </w:pPr>
    </w:p>
    <w:p w14:paraId="6BF85163" w14:textId="77777777" w:rsidR="00497D04" w:rsidRDefault="00497D04">
      <w:pPr>
        <w:spacing w:line="200" w:lineRule="exact"/>
        <w:rPr>
          <w:sz w:val="20"/>
          <w:szCs w:val="20"/>
        </w:rPr>
      </w:pPr>
    </w:p>
    <w:p w14:paraId="30573DC6" w14:textId="77777777" w:rsidR="00497D04" w:rsidRDefault="00497D04">
      <w:pPr>
        <w:spacing w:line="305" w:lineRule="exact"/>
        <w:rPr>
          <w:sz w:val="20"/>
          <w:szCs w:val="20"/>
        </w:rPr>
      </w:pPr>
    </w:p>
    <w:p w14:paraId="1DE9A3AF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Leden:</w:t>
      </w:r>
    </w:p>
    <w:p w14:paraId="27392061" w14:textId="77777777" w:rsidR="00497D04" w:rsidRDefault="006B46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59BFEBB" w14:textId="77777777" w:rsidR="00497D04" w:rsidRDefault="00497D04">
      <w:pPr>
        <w:spacing w:line="200" w:lineRule="exact"/>
        <w:rPr>
          <w:sz w:val="20"/>
          <w:szCs w:val="20"/>
        </w:rPr>
      </w:pPr>
    </w:p>
    <w:p w14:paraId="5C882F70" w14:textId="77777777" w:rsidR="00497D04" w:rsidRDefault="00497D04">
      <w:pPr>
        <w:spacing w:line="212" w:lineRule="exact"/>
        <w:rPr>
          <w:sz w:val="20"/>
          <w:szCs w:val="20"/>
        </w:rPr>
      </w:pPr>
    </w:p>
    <w:p w14:paraId="6F90BDE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Výbuch Vesuvu v Pompejích</w:t>
      </w:r>
    </w:p>
    <w:p w14:paraId="1ED2BF3C" w14:textId="77777777" w:rsidR="00497D04" w:rsidRDefault="00497D04">
      <w:pPr>
        <w:spacing w:line="140" w:lineRule="exact"/>
        <w:rPr>
          <w:sz w:val="20"/>
          <w:szCs w:val="20"/>
        </w:rPr>
      </w:pPr>
    </w:p>
    <w:p w14:paraId="15FF12C7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Kultura antického Říma</w:t>
      </w:r>
    </w:p>
    <w:p w14:paraId="758015AF" w14:textId="77777777" w:rsidR="00497D04" w:rsidRDefault="00497D04">
      <w:pPr>
        <w:spacing w:line="137" w:lineRule="exact"/>
        <w:rPr>
          <w:sz w:val="20"/>
          <w:szCs w:val="20"/>
        </w:rPr>
      </w:pPr>
    </w:p>
    <w:p w14:paraId="4DCCE00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Karel Veliký</w:t>
      </w:r>
    </w:p>
    <w:p w14:paraId="47BB0CFD" w14:textId="77777777" w:rsidR="00497D04" w:rsidRDefault="00497D04">
      <w:pPr>
        <w:spacing w:line="139" w:lineRule="exact"/>
        <w:rPr>
          <w:sz w:val="20"/>
          <w:szCs w:val="20"/>
        </w:rPr>
      </w:pPr>
    </w:p>
    <w:p w14:paraId="6DEE1256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Velkomoravská říše</w:t>
      </w:r>
    </w:p>
    <w:p w14:paraId="61425192" w14:textId="77777777" w:rsidR="00497D04" w:rsidRDefault="00497D04">
      <w:pPr>
        <w:spacing w:line="137" w:lineRule="exact"/>
        <w:rPr>
          <w:sz w:val="20"/>
          <w:szCs w:val="20"/>
        </w:rPr>
      </w:pPr>
    </w:p>
    <w:p w14:paraId="4840304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Arabská kultura</w:t>
      </w:r>
    </w:p>
    <w:p w14:paraId="6188A5ED" w14:textId="77777777" w:rsidR="00497D04" w:rsidRDefault="00497D04">
      <w:pPr>
        <w:spacing w:line="139" w:lineRule="exact"/>
        <w:rPr>
          <w:sz w:val="20"/>
          <w:szCs w:val="20"/>
        </w:rPr>
      </w:pPr>
    </w:p>
    <w:p w14:paraId="52524D4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Vikingské výboje</w:t>
      </w:r>
    </w:p>
    <w:p w14:paraId="3A6BE1B5" w14:textId="77777777" w:rsidR="00497D04" w:rsidRDefault="00497D04">
      <w:pPr>
        <w:spacing w:line="137" w:lineRule="exact"/>
        <w:rPr>
          <w:sz w:val="20"/>
          <w:szCs w:val="20"/>
        </w:rPr>
      </w:pPr>
    </w:p>
    <w:p w14:paraId="57BE9DB7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Konstantin a Metoděj</w:t>
      </w:r>
    </w:p>
    <w:p w14:paraId="46B561D4" w14:textId="77777777" w:rsidR="00497D04" w:rsidRDefault="00497D04">
      <w:pPr>
        <w:spacing w:line="139" w:lineRule="exact"/>
        <w:rPr>
          <w:sz w:val="20"/>
          <w:szCs w:val="20"/>
        </w:rPr>
      </w:pPr>
    </w:p>
    <w:p w14:paraId="3776CE8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Vznik a vývoj Svaté říše římské</w:t>
      </w:r>
    </w:p>
    <w:p w14:paraId="63DD8940" w14:textId="77777777" w:rsidR="00497D04" w:rsidRDefault="00497D04">
      <w:pPr>
        <w:spacing w:line="137" w:lineRule="exact"/>
        <w:rPr>
          <w:sz w:val="20"/>
          <w:szCs w:val="20"/>
        </w:rPr>
      </w:pPr>
    </w:p>
    <w:p w14:paraId="44E73A4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Vznik českého státu</w:t>
      </w:r>
    </w:p>
    <w:p w14:paraId="75B3DAC8" w14:textId="77777777" w:rsidR="00497D04" w:rsidRDefault="00497D04">
      <w:pPr>
        <w:spacing w:line="140" w:lineRule="exact"/>
        <w:rPr>
          <w:sz w:val="20"/>
          <w:szCs w:val="20"/>
        </w:rPr>
      </w:pPr>
    </w:p>
    <w:p w14:paraId="0FDD29D0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Svatý Václav</w:t>
      </w:r>
    </w:p>
    <w:p w14:paraId="3299CD7B" w14:textId="77777777" w:rsidR="00497D04" w:rsidRDefault="00497D04">
      <w:pPr>
        <w:spacing w:line="137" w:lineRule="exact"/>
        <w:rPr>
          <w:sz w:val="20"/>
          <w:szCs w:val="20"/>
        </w:rPr>
      </w:pPr>
    </w:p>
    <w:p w14:paraId="516CB502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Románské umění</w:t>
      </w:r>
    </w:p>
    <w:p w14:paraId="5268F8F3" w14:textId="77777777" w:rsidR="00497D04" w:rsidRDefault="00497D04">
      <w:pPr>
        <w:spacing w:line="151" w:lineRule="exact"/>
        <w:rPr>
          <w:sz w:val="20"/>
          <w:szCs w:val="20"/>
        </w:rPr>
      </w:pPr>
    </w:p>
    <w:p w14:paraId="2023595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Vesnická a městská kolonizace, podoba středověkých měst</w:t>
      </w:r>
    </w:p>
    <w:p w14:paraId="0727615C" w14:textId="77777777" w:rsidR="00497D04" w:rsidRDefault="00497D04">
      <w:pPr>
        <w:spacing w:line="137" w:lineRule="exact"/>
        <w:rPr>
          <w:sz w:val="20"/>
          <w:szCs w:val="20"/>
        </w:rPr>
      </w:pPr>
    </w:p>
    <w:p w14:paraId="0CCEB87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Založení obce, ve které žiji</w:t>
      </w:r>
    </w:p>
    <w:p w14:paraId="7187E0AE" w14:textId="77777777" w:rsidR="00497D04" w:rsidRDefault="00497D04">
      <w:pPr>
        <w:spacing w:line="139" w:lineRule="exact"/>
        <w:rPr>
          <w:sz w:val="20"/>
          <w:szCs w:val="20"/>
        </w:rPr>
      </w:pPr>
    </w:p>
    <w:p w14:paraId="04C3748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Křížové výpravy –</w:t>
      </w:r>
    </w:p>
    <w:p w14:paraId="595A9963" w14:textId="77777777" w:rsidR="00497D04" w:rsidRDefault="00497D04">
      <w:pPr>
        <w:spacing w:line="137" w:lineRule="exact"/>
        <w:rPr>
          <w:sz w:val="20"/>
          <w:szCs w:val="20"/>
        </w:rPr>
      </w:pPr>
    </w:p>
    <w:p w14:paraId="03BB613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Přemysl Otakar I.</w:t>
      </w:r>
    </w:p>
    <w:p w14:paraId="468CD37E" w14:textId="77777777" w:rsidR="00497D04" w:rsidRDefault="00497D04">
      <w:pPr>
        <w:spacing w:line="139" w:lineRule="exact"/>
        <w:rPr>
          <w:sz w:val="20"/>
          <w:szCs w:val="20"/>
        </w:rPr>
      </w:pPr>
    </w:p>
    <w:p w14:paraId="239A6D2E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Gotické</w:t>
      </w:r>
      <w:r>
        <w:rPr>
          <w:rFonts w:eastAsia="Times New Roman"/>
          <w:sz w:val="24"/>
          <w:szCs w:val="24"/>
        </w:rPr>
        <w:t xml:space="preserve"> umění v Evropě</w:t>
      </w:r>
    </w:p>
    <w:p w14:paraId="765B4078" w14:textId="77777777" w:rsidR="00497D04" w:rsidRDefault="00497D04">
      <w:pPr>
        <w:spacing w:line="137" w:lineRule="exact"/>
        <w:rPr>
          <w:sz w:val="20"/>
          <w:szCs w:val="20"/>
        </w:rPr>
      </w:pPr>
    </w:p>
    <w:p w14:paraId="25C535B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Gotické umění v českých zemích</w:t>
      </w:r>
    </w:p>
    <w:p w14:paraId="19AAFD69" w14:textId="77777777" w:rsidR="00497D04" w:rsidRDefault="00497D04">
      <w:pPr>
        <w:spacing w:line="139" w:lineRule="exact"/>
        <w:rPr>
          <w:sz w:val="20"/>
          <w:szCs w:val="20"/>
        </w:rPr>
      </w:pPr>
    </w:p>
    <w:p w14:paraId="4FC85AA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Přemysl Otakar II.</w:t>
      </w:r>
    </w:p>
    <w:p w14:paraId="544A39F1" w14:textId="77777777" w:rsidR="00497D04" w:rsidRDefault="00497D04">
      <w:pPr>
        <w:spacing w:line="137" w:lineRule="exact"/>
        <w:rPr>
          <w:sz w:val="20"/>
          <w:szCs w:val="20"/>
        </w:rPr>
      </w:pPr>
    </w:p>
    <w:p w14:paraId="3E9DAFC3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Václav II.</w:t>
      </w:r>
    </w:p>
    <w:p w14:paraId="426CA42E" w14:textId="77777777" w:rsidR="00497D04" w:rsidRDefault="00497D04">
      <w:pPr>
        <w:spacing w:line="139" w:lineRule="exact"/>
        <w:rPr>
          <w:sz w:val="20"/>
          <w:szCs w:val="20"/>
        </w:rPr>
      </w:pPr>
    </w:p>
    <w:p w14:paraId="5CE3587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Evropa v krizi (hospodářské problémy, mor)</w:t>
      </w:r>
    </w:p>
    <w:p w14:paraId="18C5D2AE" w14:textId="77777777" w:rsidR="00497D04" w:rsidRDefault="00497D04">
      <w:pPr>
        <w:spacing w:line="137" w:lineRule="exact"/>
        <w:rPr>
          <w:sz w:val="20"/>
          <w:szCs w:val="20"/>
        </w:rPr>
      </w:pPr>
    </w:p>
    <w:p w14:paraId="783023F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Jana (Johanka) z Arku</w:t>
      </w:r>
    </w:p>
    <w:p w14:paraId="69DFC05F" w14:textId="77777777" w:rsidR="00497D04" w:rsidRDefault="00497D04">
      <w:pPr>
        <w:spacing w:line="139" w:lineRule="exact"/>
        <w:rPr>
          <w:sz w:val="20"/>
          <w:szCs w:val="20"/>
        </w:rPr>
      </w:pPr>
    </w:p>
    <w:p w14:paraId="47E3E50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Jan Lucemburský, král diplomat a král cizinec</w:t>
      </w:r>
    </w:p>
    <w:p w14:paraId="0CD67306" w14:textId="77777777" w:rsidR="00497D04" w:rsidRDefault="00497D04">
      <w:pPr>
        <w:spacing w:line="137" w:lineRule="exact"/>
        <w:rPr>
          <w:sz w:val="20"/>
          <w:szCs w:val="20"/>
        </w:rPr>
      </w:pPr>
    </w:p>
    <w:p w14:paraId="1A075E1C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Karel IV. (politika, působení v Evropě)</w:t>
      </w:r>
    </w:p>
    <w:p w14:paraId="27B2231A" w14:textId="77777777" w:rsidR="00497D04" w:rsidRDefault="00497D04">
      <w:pPr>
        <w:spacing w:line="139" w:lineRule="exact"/>
        <w:rPr>
          <w:sz w:val="20"/>
          <w:szCs w:val="20"/>
        </w:rPr>
      </w:pPr>
    </w:p>
    <w:p w14:paraId="77F9687F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Václav IV.</w:t>
      </w:r>
    </w:p>
    <w:p w14:paraId="362AB7FD" w14:textId="77777777" w:rsidR="00497D04" w:rsidRDefault="00497D04">
      <w:pPr>
        <w:spacing w:line="137" w:lineRule="exact"/>
        <w:rPr>
          <w:sz w:val="20"/>
          <w:szCs w:val="20"/>
        </w:rPr>
      </w:pPr>
    </w:p>
    <w:p w14:paraId="1FE13576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Jan Hus</w:t>
      </w:r>
    </w:p>
    <w:p w14:paraId="1DCCAD76" w14:textId="77777777" w:rsidR="00497D04" w:rsidRDefault="00497D04">
      <w:pPr>
        <w:spacing w:line="139" w:lineRule="exact"/>
        <w:rPr>
          <w:sz w:val="20"/>
          <w:szCs w:val="20"/>
        </w:rPr>
      </w:pPr>
    </w:p>
    <w:p w14:paraId="5027472E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Husitská revoluce</w:t>
      </w:r>
    </w:p>
    <w:p w14:paraId="0DE29C36" w14:textId="77777777" w:rsidR="00497D04" w:rsidRDefault="00497D04">
      <w:pPr>
        <w:spacing w:line="137" w:lineRule="exact"/>
        <w:rPr>
          <w:sz w:val="20"/>
          <w:szCs w:val="20"/>
        </w:rPr>
      </w:pPr>
    </w:p>
    <w:p w14:paraId="498F77B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Zikmund Lucemburský</w:t>
      </w:r>
    </w:p>
    <w:p w14:paraId="1FEFA45C" w14:textId="77777777" w:rsidR="00497D04" w:rsidRDefault="00497D04">
      <w:pPr>
        <w:spacing w:line="139" w:lineRule="exact"/>
        <w:rPr>
          <w:sz w:val="20"/>
          <w:szCs w:val="20"/>
        </w:rPr>
      </w:pPr>
    </w:p>
    <w:p w14:paraId="478115D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Vybraná bitva husitských válek</w:t>
      </w:r>
    </w:p>
    <w:p w14:paraId="3E2FD0B1" w14:textId="77777777" w:rsidR="00497D04" w:rsidRDefault="00497D04">
      <w:pPr>
        <w:spacing w:line="137" w:lineRule="exact"/>
        <w:rPr>
          <w:sz w:val="20"/>
          <w:szCs w:val="20"/>
        </w:rPr>
      </w:pPr>
    </w:p>
    <w:p w14:paraId="4B65EC3E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Husitská válečná taktika a technika</w:t>
      </w:r>
    </w:p>
    <w:p w14:paraId="2024ED7A" w14:textId="77777777" w:rsidR="00497D04" w:rsidRDefault="00497D04">
      <w:pPr>
        <w:spacing w:line="137" w:lineRule="exact"/>
        <w:rPr>
          <w:sz w:val="20"/>
          <w:szCs w:val="20"/>
        </w:rPr>
      </w:pPr>
    </w:p>
    <w:p w14:paraId="43B72AD3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Jiří z Poděbrad</w:t>
      </w:r>
    </w:p>
    <w:p w14:paraId="64F2C1C2" w14:textId="77777777" w:rsidR="00497D04" w:rsidRDefault="00497D04">
      <w:pPr>
        <w:spacing w:line="139" w:lineRule="exact"/>
        <w:rPr>
          <w:sz w:val="20"/>
          <w:szCs w:val="20"/>
        </w:rPr>
      </w:pPr>
    </w:p>
    <w:p w14:paraId="500018E6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Petr Chelčický a Jednota bratrská</w:t>
      </w:r>
    </w:p>
    <w:p w14:paraId="2EC81F33" w14:textId="77777777" w:rsidR="00497D04" w:rsidRDefault="00497D04">
      <w:pPr>
        <w:spacing w:line="137" w:lineRule="exact"/>
        <w:rPr>
          <w:sz w:val="20"/>
          <w:szCs w:val="20"/>
        </w:rPr>
      </w:pPr>
    </w:p>
    <w:p w14:paraId="4E61B3B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Rybníkářství a pivovarnictví za vlády Jagellonců</w:t>
      </w:r>
    </w:p>
    <w:p w14:paraId="1538DC5C" w14:textId="77777777" w:rsidR="00497D04" w:rsidRDefault="00497D04">
      <w:pPr>
        <w:spacing w:line="139" w:lineRule="exact"/>
        <w:rPr>
          <w:sz w:val="20"/>
          <w:szCs w:val="20"/>
        </w:rPr>
      </w:pPr>
    </w:p>
    <w:p w14:paraId="416A7D94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Renesanční umění (architektura)</w:t>
      </w:r>
    </w:p>
    <w:p w14:paraId="2D606D89" w14:textId="77777777" w:rsidR="00497D04" w:rsidRDefault="00497D04">
      <w:pPr>
        <w:spacing w:line="137" w:lineRule="exact"/>
        <w:rPr>
          <w:sz w:val="20"/>
          <w:szCs w:val="20"/>
        </w:rPr>
      </w:pPr>
    </w:p>
    <w:p w14:paraId="6756E14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Renesanční </w:t>
      </w:r>
      <w:r>
        <w:rPr>
          <w:rFonts w:eastAsia="Times New Roman"/>
          <w:sz w:val="24"/>
          <w:szCs w:val="24"/>
        </w:rPr>
        <w:t>umění (sochařství)</w:t>
      </w:r>
    </w:p>
    <w:p w14:paraId="0B0D700F" w14:textId="77777777" w:rsidR="00497D04" w:rsidRDefault="00497D04">
      <w:pPr>
        <w:sectPr w:rsidR="00497D04">
          <w:type w:val="continuous"/>
          <w:pgSz w:w="11900" w:h="16838"/>
          <w:pgMar w:top="716" w:right="1440" w:bottom="922" w:left="1420" w:header="0" w:footer="0" w:gutter="0"/>
          <w:cols w:num="2" w:space="708" w:equalWidth="0">
            <w:col w:w="900" w:space="520"/>
            <w:col w:w="7626"/>
          </w:cols>
        </w:sectPr>
      </w:pPr>
    </w:p>
    <w:p w14:paraId="1D90AE51" w14:textId="77777777" w:rsidR="00497D04" w:rsidRDefault="006B4619">
      <w:pPr>
        <w:ind w:right="-13"/>
        <w:jc w:val="center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b/>
          <w:bCs/>
          <w:sz w:val="23"/>
          <w:szCs w:val="23"/>
        </w:rPr>
        <w:lastRenderedPageBreak/>
        <w:t>Seznam témat pro referáty a seminární práce – seminář a cvičení z dějepisu</w:t>
      </w:r>
    </w:p>
    <w:p w14:paraId="527C1C1C" w14:textId="77777777" w:rsidR="00497D04" w:rsidRDefault="00497D04">
      <w:pPr>
        <w:spacing w:line="200" w:lineRule="exact"/>
        <w:rPr>
          <w:sz w:val="20"/>
          <w:szCs w:val="20"/>
        </w:rPr>
      </w:pPr>
    </w:p>
    <w:p w14:paraId="7E4F5155" w14:textId="77777777" w:rsidR="00497D04" w:rsidRDefault="00497D04">
      <w:pPr>
        <w:spacing w:line="232" w:lineRule="exact"/>
        <w:rPr>
          <w:sz w:val="20"/>
          <w:szCs w:val="20"/>
        </w:rPr>
      </w:pPr>
    </w:p>
    <w:p w14:paraId="43F0310D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Leonardo da Vinci</w:t>
      </w:r>
    </w:p>
    <w:p w14:paraId="70968D45" w14:textId="77777777" w:rsidR="00497D04" w:rsidRDefault="00497D04">
      <w:pPr>
        <w:spacing w:line="140" w:lineRule="exact"/>
        <w:rPr>
          <w:sz w:val="20"/>
          <w:szCs w:val="20"/>
        </w:rPr>
      </w:pPr>
    </w:p>
    <w:p w14:paraId="5AB69031" w14:textId="77777777" w:rsidR="00497D04" w:rsidRDefault="006B4619">
      <w:pPr>
        <w:ind w:left="14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Michelangelo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Buonarotti</w:t>
      </w:r>
      <w:proofErr w:type="spellEnd"/>
    </w:p>
    <w:p w14:paraId="28C69905" w14:textId="77777777" w:rsidR="00497D04" w:rsidRDefault="00497D04">
      <w:pPr>
        <w:spacing w:line="137" w:lineRule="exact"/>
        <w:rPr>
          <w:sz w:val="20"/>
          <w:szCs w:val="20"/>
        </w:rPr>
      </w:pPr>
    </w:p>
    <w:p w14:paraId="65E919E6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Humanismus a humanisté</w:t>
      </w:r>
    </w:p>
    <w:p w14:paraId="3A937887" w14:textId="77777777" w:rsidR="00497D04" w:rsidRDefault="00497D04">
      <w:pPr>
        <w:spacing w:line="139" w:lineRule="exact"/>
        <w:rPr>
          <w:sz w:val="20"/>
          <w:szCs w:val="20"/>
        </w:rPr>
      </w:pPr>
    </w:p>
    <w:p w14:paraId="4683A311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Vynález knihtisku</w:t>
      </w:r>
    </w:p>
    <w:p w14:paraId="43139CB7" w14:textId="77777777" w:rsidR="00497D04" w:rsidRDefault="00497D04">
      <w:pPr>
        <w:spacing w:line="137" w:lineRule="exact"/>
        <w:rPr>
          <w:sz w:val="20"/>
          <w:szCs w:val="20"/>
        </w:rPr>
      </w:pPr>
    </w:p>
    <w:p w14:paraId="626FF4A4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Příčiny a důsledky zámořských objevů</w:t>
      </w:r>
    </w:p>
    <w:p w14:paraId="7C092173" w14:textId="77777777" w:rsidR="00497D04" w:rsidRDefault="00497D04">
      <w:pPr>
        <w:spacing w:line="139" w:lineRule="exact"/>
        <w:rPr>
          <w:sz w:val="20"/>
          <w:szCs w:val="20"/>
        </w:rPr>
      </w:pPr>
    </w:p>
    <w:p w14:paraId="05552BDF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Kryštof Kolumbus a jeho cesta k Novému světu</w:t>
      </w:r>
    </w:p>
    <w:p w14:paraId="2F80BD7D" w14:textId="77777777" w:rsidR="00497D04" w:rsidRDefault="00497D04">
      <w:pPr>
        <w:spacing w:line="137" w:lineRule="exact"/>
        <w:rPr>
          <w:sz w:val="20"/>
          <w:szCs w:val="20"/>
        </w:rPr>
      </w:pPr>
    </w:p>
    <w:p w14:paraId="78F23614" w14:textId="77777777" w:rsidR="00497D04" w:rsidRDefault="006B4619">
      <w:pPr>
        <w:ind w:left="14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Fernao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Magalhaes</w:t>
      </w:r>
      <w:proofErr w:type="spellEnd"/>
      <w:r>
        <w:rPr>
          <w:rFonts w:eastAsia="Times New Roman"/>
          <w:sz w:val="24"/>
          <w:szCs w:val="24"/>
        </w:rPr>
        <w:t xml:space="preserve"> na cestě kolem světa</w:t>
      </w:r>
    </w:p>
    <w:p w14:paraId="7F119D04" w14:textId="77777777" w:rsidR="00497D04" w:rsidRDefault="00497D04">
      <w:pPr>
        <w:sectPr w:rsidR="00497D04">
          <w:pgSz w:w="11900" w:h="16838"/>
          <w:pgMar w:top="716" w:right="1440" w:bottom="922" w:left="1420" w:header="0" w:footer="0" w:gutter="0"/>
          <w:cols w:space="708" w:equalWidth="0">
            <w:col w:w="9046"/>
          </w:cols>
        </w:sectPr>
      </w:pPr>
    </w:p>
    <w:p w14:paraId="61C1971D" w14:textId="77777777" w:rsidR="00497D04" w:rsidRDefault="00497D04">
      <w:pPr>
        <w:spacing w:line="151" w:lineRule="exact"/>
        <w:rPr>
          <w:sz w:val="20"/>
          <w:szCs w:val="20"/>
        </w:rPr>
      </w:pPr>
    </w:p>
    <w:p w14:paraId="5ACF2CB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2. pololetí:</w:t>
      </w:r>
    </w:p>
    <w:p w14:paraId="58F2777D" w14:textId="77777777" w:rsidR="00497D04" w:rsidRDefault="006B46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8DED38B" w14:textId="77777777" w:rsidR="00497D04" w:rsidRDefault="00497D04">
      <w:pPr>
        <w:spacing w:line="131" w:lineRule="exact"/>
        <w:rPr>
          <w:sz w:val="20"/>
          <w:szCs w:val="20"/>
        </w:rPr>
      </w:pPr>
    </w:p>
    <w:p w14:paraId="4766733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Evropa v 16. století – Evropa a svět v I. polovině 19. století</w:t>
      </w:r>
    </w:p>
    <w:p w14:paraId="405F8250" w14:textId="77777777" w:rsidR="00497D04" w:rsidRDefault="00497D04">
      <w:pPr>
        <w:spacing w:line="137" w:lineRule="exact"/>
        <w:rPr>
          <w:sz w:val="20"/>
          <w:szCs w:val="20"/>
        </w:rPr>
      </w:pPr>
    </w:p>
    <w:p w14:paraId="2B1715C6" w14:textId="77777777" w:rsidR="00497D04" w:rsidRDefault="00497D04">
      <w:pPr>
        <w:sectPr w:rsidR="00497D04">
          <w:type w:val="continuous"/>
          <w:pgSz w:w="11900" w:h="16838"/>
          <w:pgMar w:top="716" w:right="1440" w:bottom="922" w:left="1420" w:header="0" w:footer="0" w:gutter="0"/>
          <w:cols w:num="2" w:space="708" w:equalWidth="0">
            <w:col w:w="1080" w:space="340"/>
            <w:col w:w="7626"/>
          </w:cols>
        </w:sectPr>
      </w:pPr>
    </w:p>
    <w:p w14:paraId="2FAB172F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Únor:</w:t>
      </w:r>
    </w:p>
    <w:p w14:paraId="51A54023" w14:textId="77777777" w:rsidR="00497D04" w:rsidRDefault="00497D04">
      <w:pPr>
        <w:spacing w:line="200" w:lineRule="exact"/>
        <w:rPr>
          <w:sz w:val="20"/>
          <w:szCs w:val="20"/>
        </w:rPr>
      </w:pPr>
    </w:p>
    <w:p w14:paraId="4B9A654B" w14:textId="77777777" w:rsidR="00497D04" w:rsidRDefault="00497D04">
      <w:pPr>
        <w:spacing w:line="200" w:lineRule="exact"/>
        <w:rPr>
          <w:sz w:val="20"/>
          <w:szCs w:val="20"/>
        </w:rPr>
      </w:pPr>
    </w:p>
    <w:p w14:paraId="7D2CBB45" w14:textId="77777777" w:rsidR="00497D04" w:rsidRDefault="00497D04">
      <w:pPr>
        <w:spacing w:line="200" w:lineRule="exact"/>
        <w:rPr>
          <w:sz w:val="20"/>
          <w:szCs w:val="20"/>
        </w:rPr>
      </w:pPr>
    </w:p>
    <w:p w14:paraId="38193BC8" w14:textId="77777777" w:rsidR="00497D04" w:rsidRDefault="00497D04">
      <w:pPr>
        <w:spacing w:line="200" w:lineRule="exact"/>
        <w:rPr>
          <w:sz w:val="20"/>
          <w:szCs w:val="20"/>
        </w:rPr>
      </w:pPr>
    </w:p>
    <w:p w14:paraId="3B1728EB" w14:textId="77777777" w:rsidR="00497D04" w:rsidRDefault="00497D04">
      <w:pPr>
        <w:spacing w:line="200" w:lineRule="exact"/>
        <w:rPr>
          <w:sz w:val="20"/>
          <w:szCs w:val="20"/>
        </w:rPr>
      </w:pPr>
    </w:p>
    <w:p w14:paraId="0289A13B" w14:textId="77777777" w:rsidR="00497D04" w:rsidRDefault="00497D04">
      <w:pPr>
        <w:spacing w:line="200" w:lineRule="exact"/>
        <w:rPr>
          <w:sz w:val="20"/>
          <w:szCs w:val="20"/>
        </w:rPr>
      </w:pPr>
    </w:p>
    <w:p w14:paraId="74FB1073" w14:textId="77777777" w:rsidR="00497D04" w:rsidRDefault="00497D04">
      <w:pPr>
        <w:spacing w:line="200" w:lineRule="exact"/>
        <w:rPr>
          <w:sz w:val="20"/>
          <w:szCs w:val="20"/>
        </w:rPr>
      </w:pPr>
    </w:p>
    <w:p w14:paraId="5EB2F893" w14:textId="77777777" w:rsidR="00497D04" w:rsidRDefault="00497D04">
      <w:pPr>
        <w:spacing w:line="200" w:lineRule="exact"/>
        <w:rPr>
          <w:sz w:val="20"/>
          <w:szCs w:val="20"/>
        </w:rPr>
      </w:pPr>
    </w:p>
    <w:p w14:paraId="12F7066F" w14:textId="77777777" w:rsidR="00497D04" w:rsidRDefault="00497D04">
      <w:pPr>
        <w:spacing w:line="200" w:lineRule="exact"/>
        <w:rPr>
          <w:sz w:val="20"/>
          <w:szCs w:val="20"/>
        </w:rPr>
      </w:pPr>
    </w:p>
    <w:p w14:paraId="29BE7A70" w14:textId="77777777" w:rsidR="00497D04" w:rsidRDefault="00497D04">
      <w:pPr>
        <w:spacing w:line="200" w:lineRule="exact"/>
        <w:rPr>
          <w:sz w:val="20"/>
          <w:szCs w:val="20"/>
        </w:rPr>
      </w:pPr>
    </w:p>
    <w:p w14:paraId="0B6BD150" w14:textId="77777777" w:rsidR="00497D04" w:rsidRDefault="00497D04">
      <w:pPr>
        <w:spacing w:line="200" w:lineRule="exact"/>
        <w:rPr>
          <w:sz w:val="20"/>
          <w:szCs w:val="20"/>
        </w:rPr>
      </w:pPr>
    </w:p>
    <w:p w14:paraId="4249AD80" w14:textId="77777777" w:rsidR="00497D04" w:rsidRDefault="00497D04">
      <w:pPr>
        <w:spacing w:line="200" w:lineRule="exact"/>
        <w:rPr>
          <w:sz w:val="20"/>
          <w:szCs w:val="20"/>
        </w:rPr>
      </w:pPr>
    </w:p>
    <w:p w14:paraId="1F91CD43" w14:textId="77777777" w:rsidR="00497D04" w:rsidRDefault="00497D04">
      <w:pPr>
        <w:spacing w:line="200" w:lineRule="exact"/>
        <w:rPr>
          <w:sz w:val="20"/>
          <w:szCs w:val="20"/>
        </w:rPr>
      </w:pPr>
    </w:p>
    <w:p w14:paraId="377C3AF0" w14:textId="77777777" w:rsidR="00497D04" w:rsidRDefault="00497D04">
      <w:pPr>
        <w:spacing w:line="200" w:lineRule="exact"/>
        <w:rPr>
          <w:sz w:val="20"/>
          <w:szCs w:val="20"/>
        </w:rPr>
      </w:pPr>
    </w:p>
    <w:p w14:paraId="33EDDA7C" w14:textId="77777777" w:rsidR="00497D04" w:rsidRDefault="00497D04">
      <w:pPr>
        <w:spacing w:line="200" w:lineRule="exact"/>
        <w:rPr>
          <w:sz w:val="20"/>
          <w:szCs w:val="20"/>
        </w:rPr>
      </w:pPr>
    </w:p>
    <w:p w14:paraId="46E3A3F5" w14:textId="77777777" w:rsidR="00497D04" w:rsidRDefault="00497D04">
      <w:pPr>
        <w:spacing w:line="200" w:lineRule="exact"/>
        <w:rPr>
          <w:sz w:val="20"/>
          <w:szCs w:val="20"/>
        </w:rPr>
      </w:pPr>
    </w:p>
    <w:p w14:paraId="2615D0D6" w14:textId="77777777" w:rsidR="00497D04" w:rsidRDefault="00497D04">
      <w:pPr>
        <w:spacing w:line="252" w:lineRule="exact"/>
        <w:rPr>
          <w:sz w:val="20"/>
          <w:szCs w:val="20"/>
        </w:rPr>
      </w:pPr>
    </w:p>
    <w:p w14:paraId="2DF96B9F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Březen:</w:t>
      </w:r>
    </w:p>
    <w:p w14:paraId="54A29059" w14:textId="77777777" w:rsidR="00497D04" w:rsidRDefault="00497D04">
      <w:pPr>
        <w:spacing w:line="200" w:lineRule="exact"/>
        <w:rPr>
          <w:sz w:val="20"/>
          <w:szCs w:val="20"/>
        </w:rPr>
      </w:pPr>
    </w:p>
    <w:p w14:paraId="7B887B26" w14:textId="77777777" w:rsidR="00497D04" w:rsidRDefault="00497D04">
      <w:pPr>
        <w:spacing w:line="200" w:lineRule="exact"/>
        <w:rPr>
          <w:sz w:val="20"/>
          <w:szCs w:val="20"/>
        </w:rPr>
      </w:pPr>
    </w:p>
    <w:p w14:paraId="3DE95252" w14:textId="77777777" w:rsidR="00497D04" w:rsidRDefault="00497D04">
      <w:pPr>
        <w:spacing w:line="200" w:lineRule="exact"/>
        <w:rPr>
          <w:sz w:val="20"/>
          <w:szCs w:val="20"/>
        </w:rPr>
      </w:pPr>
    </w:p>
    <w:p w14:paraId="3B07F4D2" w14:textId="77777777" w:rsidR="00497D04" w:rsidRDefault="00497D04">
      <w:pPr>
        <w:spacing w:line="200" w:lineRule="exact"/>
        <w:rPr>
          <w:sz w:val="20"/>
          <w:szCs w:val="20"/>
        </w:rPr>
      </w:pPr>
    </w:p>
    <w:p w14:paraId="3B47FEBF" w14:textId="77777777" w:rsidR="00497D04" w:rsidRDefault="00497D04">
      <w:pPr>
        <w:spacing w:line="200" w:lineRule="exact"/>
        <w:rPr>
          <w:sz w:val="20"/>
          <w:szCs w:val="20"/>
        </w:rPr>
      </w:pPr>
    </w:p>
    <w:p w14:paraId="5404B2C9" w14:textId="77777777" w:rsidR="00497D04" w:rsidRDefault="00497D04">
      <w:pPr>
        <w:spacing w:line="200" w:lineRule="exact"/>
        <w:rPr>
          <w:sz w:val="20"/>
          <w:szCs w:val="20"/>
        </w:rPr>
      </w:pPr>
    </w:p>
    <w:p w14:paraId="534BBB36" w14:textId="77777777" w:rsidR="00497D04" w:rsidRDefault="00497D04">
      <w:pPr>
        <w:spacing w:line="200" w:lineRule="exact"/>
        <w:rPr>
          <w:sz w:val="20"/>
          <w:szCs w:val="20"/>
        </w:rPr>
      </w:pPr>
    </w:p>
    <w:p w14:paraId="1B59D991" w14:textId="77777777" w:rsidR="00497D04" w:rsidRDefault="00497D04">
      <w:pPr>
        <w:spacing w:line="393" w:lineRule="exact"/>
        <w:rPr>
          <w:sz w:val="20"/>
          <w:szCs w:val="20"/>
        </w:rPr>
      </w:pPr>
    </w:p>
    <w:p w14:paraId="60FC4612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Duben:</w:t>
      </w:r>
    </w:p>
    <w:p w14:paraId="49191BCC" w14:textId="77777777" w:rsidR="00497D04" w:rsidRDefault="00497D04">
      <w:pPr>
        <w:spacing w:line="200" w:lineRule="exact"/>
        <w:rPr>
          <w:sz w:val="20"/>
          <w:szCs w:val="20"/>
        </w:rPr>
      </w:pPr>
    </w:p>
    <w:p w14:paraId="634C333B" w14:textId="77777777" w:rsidR="00497D04" w:rsidRDefault="00497D04">
      <w:pPr>
        <w:spacing w:line="200" w:lineRule="exact"/>
        <w:rPr>
          <w:sz w:val="20"/>
          <w:szCs w:val="20"/>
        </w:rPr>
      </w:pPr>
    </w:p>
    <w:p w14:paraId="7D563B44" w14:textId="77777777" w:rsidR="00497D04" w:rsidRDefault="00497D04">
      <w:pPr>
        <w:spacing w:line="200" w:lineRule="exact"/>
        <w:rPr>
          <w:sz w:val="20"/>
          <w:szCs w:val="20"/>
        </w:rPr>
      </w:pPr>
    </w:p>
    <w:p w14:paraId="702CA1ED" w14:textId="77777777" w:rsidR="00497D04" w:rsidRDefault="00497D04">
      <w:pPr>
        <w:spacing w:line="200" w:lineRule="exact"/>
        <w:rPr>
          <w:sz w:val="20"/>
          <w:szCs w:val="20"/>
        </w:rPr>
      </w:pPr>
    </w:p>
    <w:p w14:paraId="7B4CF59C" w14:textId="77777777" w:rsidR="00497D04" w:rsidRDefault="00497D04">
      <w:pPr>
        <w:spacing w:line="200" w:lineRule="exact"/>
        <w:rPr>
          <w:sz w:val="20"/>
          <w:szCs w:val="20"/>
        </w:rPr>
      </w:pPr>
    </w:p>
    <w:p w14:paraId="52774CE5" w14:textId="77777777" w:rsidR="00497D04" w:rsidRDefault="00497D04">
      <w:pPr>
        <w:spacing w:line="200" w:lineRule="exact"/>
        <w:rPr>
          <w:sz w:val="20"/>
          <w:szCs w:val="20"/>
        </w:rPr>
      </w:pPr>
    </w:p>
    <w:p w14:paraId="45CDC455" w14:textId="77777777" w:rsidR="00497D04" w:rsidRDefault="00497D04">
      <w:pPr>
        <w:spacing w:line="200" w:lineRule="exact"/>
        <w:rPr>
          <w:sz w:val="20"/>
          <w:szCs w:val="20"/>
        </w:rPr>
      </w:pPr>
    </w:p>
    <w:p w14:paraId="01F1D43D" w14:textId="77777777" w:rsidR="00497D04" w:rsidRDefault="00497D04">
      <w:pPr>
        <w:spacing w:line="200" w:lineRule="exact"/>
        <w:rPr>
          <w:sz w:val="20"/>
          <w:szCs w:val="20"/>
        </w:rPr>
      </w:pPr>
    </w:p>
    <w:p w14:paraId="3567D618" w14:textId="77777777" w:rsidR="00497D04" w:rsidRDefault="00497D04">
      <w:pPr>
        <w:spacing w:line="200" w:lineRule="exact"/>
        <w:rPr>
          <w:sz w:val="20"/>
          <w:szCs w:val="20"/>
        </w:rPr>
      </w:pPr>
    </w:p>
    <w:p w14:paraId="6B8D1775" w14:textId="77777777" w:rsidR="00497D04" w:rsidRDefault="00497D04">
      <w:pPr>
        <w:spacing w:line="200" w:lineRule="exact"/>
        <w:rPr>
          <w:sz w:val="20"/>
          <w:szCs w:val="20"/>
        </w:rPr>
      </w:pPr>
    </w:p>
    <w:p w14:paraId="1EC9D1F3" w14:textId="77777777" w:rsidR="00497D04" w:rsidRDefault="00497D04">
      <w:pPr>
        <w:spacing w:line="209" w:lineRule="exact"/>
        <w:rPr>
          <w:sz w:val="20"/>
          <w:szCs w:val="20"/>
        </w:rPr>
      </w:pPr>
    </w:p>
    <w:p w14:paraId="3F88273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Květen:</w:t>
      </w:r>
    </w:p>
    <w:p w14:paraId="6555AEA4" w14:textId="77777777" w:rsidR="00497D04" w:rsidRDefault="006B46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319A9DD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Alžběta I.</w:t>
      </w:r>
    </w:p>
    <w:p w14:paraId="2A96466C" w14:textId="77777777" w:rsidR="00497D04" w:rsidRDefault="00497D04">
      <w:pPr>
        <w:spacing w:line="140" w:lineRule="exact"/>
        <w:rPr>
          <w:sz w:val="20"/>
          <w:szCs w:val="20"/>
        </w:rPr>
      </w:pPr>
    </w:p>
    <w:p w14:paraId="62186D7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Rudolfínská Praha</w:t>
      </w:r>
    </w:p>
    <w:p w14:paraId="5E2CF620" w14:textId="77777777" w:rsidR="00497D04" w:rsidRDefault="00497D04">
      <w:pPr>
        <w:spacing w:line="137" w:lineRule="exact"/>
        <w:rPr>
          <w:sz w:val="20"/>
          <w:szCs w:val="20"/>
        </w:rPr>
      </w:pPr>
    </w:p>
    <w:p w14:paraId="7DEB1FC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České stavovské povstání a jeho důsledky</w:t>
      </w:r>
    </w:p>
    <w:p w14:paraId="402F4D04" w14:textId="77777777" w:rsidR="00497D04" w:rsidRDefault="00497D04">
      <w:pPr>
        <w:spacing w:line="139" w:lineRule="exact"/>
        <w:rPr>
          <w:sz w:val="20"/>
          <w:szCs w:val="20"/>
        </w:rPr>
      </w:pPr>
    </w:p>
    <w:p w14:paraId="71AA7AFA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Albrecht z Valdštejna</w:t>
      </w:r>
    </w:p>
    <w:p w14:paraId="343CB192" w14:textId="77777777" w:rsidR="00497D04" w:rsidRDefault="00497D04">
      <w:pPr>
        <w:spacing w:line="137" w:lineRule="exact"/>
        <w:rPr>
          <w:sz w:val="20"/>
          <w:szCs w:val="20"/>
        </w:rPr>
      </w:pPr>
    </w:p>
    <w:p w14:paraId="1775057C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Baroko, umělecký směr</w:t>
      </w:r>
    </w:p>
    <w:p w14:paraId="7F60188C" w14:textId="77777777" w:rsidR="00497D04" w:rsidRDefault="00497D04">
      <w:pPr>
        <w:spacing w:line="139" w:lineRule="exact"/>
        <w:rPr>
          <w:sz w:val="20"/>
          <w:szCs w:val="20"/>
        </w:rPr>
      </w:pPr>
    </w:p>
    <w:p w14:paraId="249A9D0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Jan Amos Komenský</w:t>
      </w:r>
    </w:p>
    <w:p w14:paraId="5A872494" w14:textId="77777777" w:rsidR="00497D04" w:rsidRDefault="00497D04">
      <w:pPr>
        <w:spacing w:line="137" w:lineRule="exact"/>
        <w:rPr>
          <w:sz w:val="20"/>
          <w:szCs w:val="20"/>
        </w:rPr>
      </w:pPr>
    </w:p>
    <w:p w14:paraId="0D93387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Ludvík XIV., král slunce</w:t>
      </w:r>
    </w:p>
    <w:p w14:paraId="63E98930" w14:textId="77777777" w:rsidR="00497D04" w:rsidRDefault="00497D04">
      <w:pPr>
        <w:spacing w:line="139" w:lineRule="exact"/>
        <w:rPr>
          <w:sz w:val="20"/>
          <w:szCs w:val="20"/>
        </w:rPr>
      </w:pPr>
    </w:p>
    <w:p w14:paraId="1140E87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Osvícenství, osvícenský absolutismus</w:t>
      </w:r>
    </w:p>
    <w:p w14:paraId="02237BB2" w14:textId="77777777" w:rsidR="00497D04" w:rsidRDefault="00497D04">
      <w:pPr>
        <w:spacing w:line="137" w:lineRule="exact"/>
        <w:rPr>
          <w:sz w:val="20"/>
          <w:szCs w:val="20"/>
        </w:rPr>
      </w:pPr>
    </w:p>
    <w:p w14:paraId="264D1A4E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Reformy Marie Terezie a </w:t>
      </w:r>
      <w:r>
        <w:rPr>
          <w:rFonts w:eastAsia="Times New Roman"/>
          <w:sz w:val="24"/>
          <w:szCs w:val="24"/>
        </w:rPr>
        <w:t>Josefa II.</w:t>
      </w:r>
    </w:p>
    <w:p w14:paraId="76F6F67B" w14:textId="77777777" w:rsidR="00497D04" w:rsidRDefault="00497D04">
      <w:pPr>
        <w:spacing w:line="151" w:lineRule="exact"/>
        <w:rPr>
          <w:sz w:val="20"/>
          <w:szCs w:val="20"/>
        </w:rPr>
      </w:pPr>
    </w:p>
    <w:p w14:paraId="7B5ABCD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Dobytí Bastily a počátek Velké francouzské revoluce</w:t>
      </w:r>
    </w:p>
    <w:p w14:paraId="630BCDE3" w14:textId="77777777" w:rsidR="00497D04" w:rsidRDefault="00497D04">
      <w:pPr>
        <w:spacing w:line="137" w:lineRule="exact"/>
        <w:rPr>
          <w:sz w:val="20"/>
          <w:szCs w:val="20"/>
        </w:rPr>
      </w:pPr>
    </w:p>
    <w:p w14:paraId="56E65D72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Jakobínská diktatura</w:t>
      </w:r>
    </w:p>
    <w:p w14:paraId="5E9BD267" w14:textId="77777777" w:rsidR="00497D04" w:rsidRDefault="00497D04">
      <w:pPr>
        <w:spacing w:line="139" w:lineRule="exact"/>
        <w:rPr>
          <w:sz w:val="20"/>
          <w:szCs w:val="20"/>
        </w:rPr>
      </w:pPr>
    </w:p>
    <w:p w14:paraId="1AE39A27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Příběh gilotiny</w:t>
      </w:r>
    </w:p>
    <w:p w14:paraId="289D90C1" w14:textId="77777777" w:rsidR="00497D04" w:rsidRDefault="00497D04">
      <w:pPr>
        <w:spacing w:line="137" w:lineRule="exact"/>
        <w:rPr>
          <w:sz w:val="20"/>
          <w:szCs w:val="20"/>
        </w:rPr>
      </w:pPr>
    </w:p>
    <w:p w14:paraId="3FC6F3A3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Napoleonovo tažení Evropou, Bitva u Slavkova</w:t>
      </w:r>
    </w:p>
    <w:p w14:paraId="4E7D7E8B" w14:textId="77777777" w:rsidR="00497D04" w:rsidRDefault="00497D04">
      <w:pPr>
        <w:spacing w:line="139" w:lineRule="exact"/>
        <w:rPr>
          <w:sz w:val="20"/>
          <w:szCs w:val="20"/>
        </w:rPr>
      </w:pPr>
    </w:p>
    <w:p w14:paraId="3F6C7B87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Ruské tažení a Napoleonův pád</w:t>
      </w:r>
    </w:p>
    <w:p w14:paraId="3FCBCC80" w14:textId="77777777" w:rsidR="00497D04" w:rsidRDefault="00497D04">
      <w:pPr>
        <w:spacing w:line="137" w:lineRule="exact"/>
        <w:rPr>
          <w:sz w:val="20"/>
          <w:szCs w:val="20"/>
        </w:rPr>
      </w:pPr>
    </w:p>
    <w:p w14:paraId="087117E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Vzestup Pruska za Fridricha II.</w:t>
      </w:r>
    </w:p>
    <w:p w14:paraId="75AEC4BE" w14:textId="77777777" w:rsidR="00497D04" w:rsidRDefault="00497D04">
      <w:pPr>
        <w:spacing w:line="139" w:lineRule="exact"/>
        <w:rPr>
          <w:sz w:val="20"/>
          <w:szCs w:val="20"/>
        </w:rPr>
      </w:pPr>
    </w:p>
    <w:p w14:paraId="4CBEA65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Vznik USA</w:t>
      </w:r>
    </w:p>
    <w:p w14:paraId="48FFE7B7" w14:textId="77777777" w:rsidR="00497D04" w:rsidRDefault="00497D04">
      <w:pPr>
        <w:spacing w:line="137" w:lineRule="exact"/>
        <w:rPr>
          <w:sz w:val="20"/>
          <w:szCs w:val="20"/>
        </w:rPr>
      </w:pPr>
    </w:p>
    <w:p w14:paraId="1C693358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George Washington</w:t>
      </w:r>
    </w:p>
    <w:p w14:paraId="0AE384F9" w14:textId="77777777" w:rsidR="00497D04" w:rsidRDefault="00497D04">
      <w:pPr>
        <w:spacing w:line="139" w:lineRule="exact"/>
        <w:rPr>
          <w:sz w:val="20"/>
          <w:szCs w:val="20"/>
        </w:rPr>
      </w:pPr>
    </w:p>
    <w:p w14:paraId="5570FB4E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Thomas </w:t>
      </w:r>
      <w:proofErr w:type="spellStart"/>
      <w:r>
        <w:rPr>
          <w:rFonts w:eastAsia="Times New Roman"/>
          <w:sz w:val="24"/>
          <w:szCs w:val="24"/>
        </w:rPr>
        <w:t>Jeffe</w:t>
      </w:r>
      <w:r>
        <w:rPr>
          <w:rFonts w:eastAsia="Times New Roman"/>
          <w:sz w:val="24"/>
          <w:szCs w:val="24"/>
        </w:rPr>
        <w:t>rson</w:t>
      </w:r>
      <w:proofErr w:type="spellEnd"/>
    </w:p>
    <w:p w14:paraId="6A65B7AD" w14:textId="77777777" w:rsidR="00497D04" w:rsidRDefault="00497D04">
      <w:pPr>
        <w:spacing w:line="137" w:lineRule="exact"/>
        <w:rPr>
          <w:sz w:val="20"/>
          <w:szCs w:val="20"/>
        </w:rPr>
      </w:pPr>
    </w:p>
    <w:p w14:paraId="5B44479B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Vídeňský kongres a Svatá Aliance</w:t>
      </w:r>
    </w:p>
    <w:p w14:paraId="657BE464" w14:textId="77777777" w:rsidR="00497D04" w:rsidRDefault="00497D04">
      <w:pPr>
        <w:spacing w:line="139" w:lineRule="exact"/>
        <w:rPr>
          <w:sz w:val="20"/>
          <w:szCs w:val="20"/>
        </w:rPr>
      </w:pPr>
    </w:p>
    <w:p w14:paraId="5CF5BD6C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Klement Wenzel Lothar Metternich</w:t>
      </w:r>
    </w:p>
    <w:p w14:paraId="5A70C40E" w14:textId="77777777" w:rsidR="00497D04" w:rsidRDefault="00497D04">
      <w:pPr>
        <w:spacing w:line="137" w:lineRule="exact"/>
        <w:rPr>
          <w:sz w:val="20"/>
          <w:szCs w:val="20"/>
        </w:rPr>
      </w:pPr>
    </w:p>
    <w:p w14:paraId="331E3589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Průmyslová revoluce v dopravě</w:t>
      </w:r>
    </w:p>
    <w:p w14:paraId="28F8AA8D" w14:textId="77777777" w:rsidR="00497D04" w:rsidRDefault="00497D04">
      <w:pPr>
        <w:spacing w:line="137" w:lineRule="exact"/>
        <w:rPr>
          <w:sz w:val="20"/>
          <w:szCs w:val="20"/>
        </w:rPr>
      </w:pPr>
    </w:p>
    <w:p w14:paraId="66B3BEA2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James Watt</w:t>
      </w:r>
    </w:p>
    <w:p w14:paraId="18A53DC5" w14:textId="77777777" w:rsidR="00497D04" w:rsidRDefault="00497D04">
      <w:pPr>
        <w:spacing w:line="139" w:lineRule="exact"/>
        <w:rPr>
          <w:sz w:val="20"/>
          <w:szCs w:val="20"/>
        </w:rPr>
      </w:pPr>
    </w:p>
    <w:p w14:paraId="163F7E25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Průmyslová revoluce v českých zemích</w:t>
      </w:r>
    </w:p>
    <w:p w14:paraId="1CD7012C" w14:textId="77777777" w:rsidR="00497D04" w:rsidRDefault="00497D04">
      <w:pPr>
        <w:spacing w:line="137" w:lineRule="exact"/>
        <w:rPr>
          <w:sz w:val="20"/>
          <w:szCs w:val="20"/>
        </w:rPr>
      </w:pPr>
    </w:p>
    <w:p w14:paraId="7F54C38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Červencová revoluce a její ohlas v Evropě</w:t>
      </w:r>
    </w:p>
    <w:p w14:paraId="71DD39DA" w14:textId="77777777" w:rsidR="00497D04" w:rsidRDefault="00497D04">
      <w:pPr>
        <w:spacing w:line="139" w:lineRule="exact"/>
        <w:rPr>
          <w:sz w:val="20"/>
          <w:szCs w:val="20"/>
        </w:rPr>
      </w:pPr>
    </w:p>
    <w:p w14:paraId="4F014220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Rusko evropskou velmocí</w:t>
      </w:r>
    </w:p>
    <w:p w14:paraId="7E52AF0C" w14:textId="77777777" w:rsidR="00497D04" w:rsidRDefault="00497D04">
      <w:pPr>
        <w:spacing w:line="137" w:lineRule="exact"/>
        <w:rPr>
          <w:sz w:val="20"/>
          <w:szCs w:val="20"/>
        </w:rPr>
      </w:pPr>
    </w:p>
    <w:p w14:paraId="45124F01" w14:textId="77777777" w:rsidR="00497D04" w:rsidRDefault="006B46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Metternichovský absolutismus</w:t>
      </w:r>
    </w:p>
    <w:p w14:paraId="6A6DA5B7" w14:textId="77777777" w:rsidR="00497D04" w:rsidRDefault="00497D04">
      <w:pPr>
        <w:sectPr w:rsidR="00497D04">
          <w:type w:val="continuous"/>
          <w:pgSz w:w="11900" w:h="16838"/>
          <w:pgMar w:top="716" w:right="1440" w:bottom="922" w:left="1420" w:header="0" w:footer="0" w:gutter="0"/>
          <w:cols w:num="2" w:space="708" w:equalWidth="0">
            <w:col w:w="760" w:space="660"/>
            <w:col w:w="7626"/>
          </w:cols>
        </w:sectPr>
      </w:pPr>
    </w:p>
    <w:p w14:paraId="0B7B3AD8" w14:textId="77777777" w:rsidR="00497D04" w:rsidRDefault="006B4619">
      <w:pPr>
        <w:ind w:right="-13"/>
        <w:jc w:val="center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b/>
          <w:bCs/>
          <w:sz w:val="23"/>
          <w:szCs w:val="23"/>
        </w:rPr>
        <w:lastRenderedPageBreak/>
        <w:t>Seznam témat pro referáty a seminární práce – seminář a cvičení z dějepisu</w:t>
      </w:r>
    </w:p>
    <w:p w14:paraId="118D3063" w14:textId="77777777" w:rsidR="00497D04" w:rsidRDefault="00497D04">
      <w:pPr>
        <w:spacing w:line="200" w:lineRule="exact"/>
        <w:rPr>
          <w:sz w:val="20"/>
          <w:szCs w:val="20"/>
        </w:rPr>
      </w:pPr>
    </w:p>
    <w:p w14:paraId="7085F71D" w14:textId="77777777" w:rsidR="00497D04" w:rsidRDefault="00497D04">
      <w:pPr>
        <w:spacing w:line="232" w:lineRule="exact"/>
        <w:rPr>
          <w:sz w:val="20"/>
          <w:szCs w:val="20"/>
        </w:rPr>
      </w:pPr>
    </w:p>
    <w:p w14:paraId="5E6619BB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Vybraný český obrozenec (J. Dobrovský, J. Jungmann, F. Palacký…)</w:t>
      </w:r>
    </w:p>
    <w:p w14:paraId="0DF60110" w14:textId="77777777" w:rsidR="00497D04" w:rsidRDefault="00497D04">
      <w:pPr>
        <w:spacing w:line="140" w:lineRule="exact"/>
        <w:rPr>
          <w:sz w:val="20"/>
          <w:szCs w:val="20"/>
        </w:rPr>
      </w:pPr>
    </w:p>
    <w:p w14:paraId="31938C65" w14:textId="77777777" w:rsidR="00497D04" w:rsidRDefault="006B4619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Červen: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Spor o rukopisy</w:t>
      </w:r>
    </w:p>
    <w:p w14:paraId="047DC068" w14:textId="77777777" w:rsidR="00497D04" w:rsidRDefault="00497D04">
      <w:pPr>
        <w:spacing w:line="137" w:lineRule="exact"/>
        <w:rPr>
          <w:sz w:val="20"/>
          <w:szCs w:val="20"/>
        </w:rPr>
      </w:pPr>
    </w:p>
    <w:p w14:paraId="674B14B8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Revoluční rok 1848</w:t>
      </w:r>
    </w:p>
    <w:p w14:paraId="4666C6DD" w14:textId="77777777" w:rsidR="00497D04" w:rsidRDefault="00497D04">
      <w:pPr>
        <w:spacing w:line="139" w:lineRule="exact"/>
        <w:rPr>
          <w:sz w:val="20"/>
          <w:szCs w:val="20"/>
        </w:rPr>
      </w:pPr>
    </w:p>
    <w:p w14:paraId="6FE7D4F7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František Josef I.</w:t>
      </w:r>
    </w:p>
    <w:p w14:paraId="2BE1E8EA" w14:textId="77777777" w:rsidR="00497D04" w:rsidRDefault="00497D04">
      <w:pPr>
        <w:spacing w:line="137" w:lineRule="exact"/>
        <w:rPr>
          <w:sz w:val="20"/>
          <w:szCs w:val="20"/>
        </w:rPr>
      </w:pPr>
    </w:p>
    <w:p w14:paraId="14B1231D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Císařovna </w:t>
      </w:r>
      <w:r>
        <w:rPr>
          <w:rFonts w:eastAsia="Times New Roman"/>
          <w:sz w:val="24"/>
          <w:szCs w:val="24"/>
        </w:rPr>
        <w:t xml:space="preserve">Alžběta, zvaná </w:t>
      </w:r>
      <w:proofErr w:type="spellStart"/>
      <w:r>
        <w:rPr>
          <w:rFonts w:eastAsia="Times New Roman"/>
          <w:sz w:val="24"/>
          <w:szCs w:val="24"/>
        </w:rPr>
        <w:t>Sisi</w:t>
      </w:r>
      <w:proofErr w:type="spellEnd"/>
    </w:p>
    <w:p w14:paraId="6A9CDBA9" w14:textId="77777777" w:rsidR="00497D04" w:rsidRDefault="00497D04">
      <w:pPr>
        <w:spacing w:line="139" w:lineRule="exact"/>
        <w:rPr>
          <w:sz w:val="20"/>
          <w:szCs w:val="20"/>
        </w:rPr>
      </w:pPr>
    </w:p>
    <w:p w14:paraId="1EA3D137" w14:textId="77777777" w:rsidR="00497D04" w:rsidRDefault="006B4619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Bachovský absolutismus (rozdíly od metternichovského)</w:t>
      </w:r>
    </w:p>
    <w:sectPr w:rsidR="00497D04">
      <w:pgSz w:w="11900" w:h="16838"/>
      <w:pgMar w:top="716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6D6A16AA"/>
    <w:lvl w:ilvl="0" w:tplc="735AA534">
      <w:start w:val="1"/>
      <w:numFmt w:val="bullet"/>
      <w:lvlText w:val="-"/>
      <w:lvlJc w:val="left"/>
    </w:lvl>
    <w:lvl w:ilvl="1" w:tplc="661CDF6C">
      <w:numFmt w:val="decimal"/>
      <w:lvlText w:val=""/>
      <w:lvlJc w:val="left"/>
    </w:lvl>
    <w:lvl w:ilvl="2" w:tplc="D40A4172">
      <w:numFmt w:val="decimal"/>
      <w:lvlText w:val=""/>
      <w:lvlJc w:val="left"/>
    </w:lvl>
    <w:lvl w:ilvl="3" w:tplc="046850D2">
      <w:numFmt w:val="decimal"/>
      <w:lvlText w:val=""/>
      <w:lvlJc w:val="left"/>
    </w:lvl>
    <w:lvl w:ilvl="4" w:tplc="E8DA7228">
      <w:numFmt w:val="decimal"/>
      <w:lvlText w:val=""/>
      <w:lvlJc w:val="left"/>
    </w:lvl>
    <w:lvl w:ilvl="5" w:tplc="F72AB836">
      <w:numFmt w:val="decimal"/>
      <w:lvlText w:val=""/>
      <w:lvlJc w:val="left"/>
    </w:lvl>
    <w:lvl w:ilvl="6" w:tplc="8D1CFE00">
      <w:numFmt w:val="decimal"/>
      <w:lvlText w:val=""/>
      <w:lvlJc w:val="left"/>
    </w:lvl>
    <w:lvl w:ilvl="7" w:tplc="FEE2CA00">
      <w:numFmt w:val="decimal"/>
      <w:lvlText w:val=""/>
      <w:lvlJc w:val="left"/>
    </w:lvl>
    <w:lvl w:ilvl="8" w:tplc="197C29C4">
      <w:numFmt w:val="decimal"/>
      <w:lvlText w:val=""/>
      <w:lvlJc w:val="left"/>
    </w:lvl>
  </w:abstractNum>
  <w:abstractNum w:abstractNumId="1" w15:restartNumberingAfterBreak="0">
    <w:nsid w:val="2A681468"/>
    <w:multiLevelType w:val="hybridMultilevel"/>
    <w:tmpl w:val="2E9EC9FA"/>
    <w:lvl w:ilvl="0" w:tplc="4600FA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944A"/>
    <w:multiLevelType w:val="hybridMultilevel"/>
    <w:tmpl w:val="3CA280BA"/>
    <w:lvl w:ilvl="0" w:tplc="EE8AD598">
      <w:start w:val="1"/>
      <w:numFmt w:val="bullet"/>
      <w:lvlText w:val="✓"/>
      <w:lvlJc w:val="left"/>
    </w:lvl>
    <w:lvl w:ilvl="1" w:tplc="DC3681DC">
      <w:numFmt w:val="decimal"/>
      <w:lvlText w:val=""/>
      <w:lvlJc w:val="left"/>
    </w:lvl>
    <w:lvl w:ilvl="2" w:tplc="4888DD52">
      <w:numFmt w:val="decimal"/>
      <w:lvlText w:val=""/>
      <w:lvlJc w:val="left"/>
    </w:lvl>
    <w:lvl w:ilvl="3" w:tplc="49DA87F2">
      <w:numFmt w:val="decimal"/>
      <w:lvlText w:val=""/>
      <w:lvlJc w:val="left"/>
    </w:lvl>
    <w:lvl w:ilvl="4" w:tplc="D9820118">
      <w:numFmt w:val="decimal"/>
      <w:lvlText w:val=""/>
      <w:lvlJc w:val="left"/>
    </w:lvl>
    <w:lvl w:ilvl="5" w:tplc="58D67DFC">
      <w:numFmt w:val="decimal"/>
      <w:lvlText w:val=""/>
      <w:lvlJc w:val="left"/>
    </w:lvl>
    <w:lvl w:ilvl="6" w:tplc="B1A8F824">
      <w:numFmt w:val="decimal"/>
      <w:lvlText w:val=""/>
      <w:lvlJc w:val="left"/>
    </w:lvl>
    <w:lvl w:ilvl="7" w:tplc="04E293CA">
      <w:numFmt w:val="decimal"/>
      <w:lvlText w:val=""/>
      <w:lvlJc w:val="left"/>
    </w:lvl>
    <w:lvl w:ilvl="8" w:tplc="27068DDA">
      <w:numFmt w:val="decimal"/>
      <w:lvlText w:val=""/>
      <w:lvlJc w:val="left"/>
    </w:lvl>
  </w:abstractNum>
  <w:abstractNum w:abstractNumId="3" w15:restartNumberingAfterBreak="0">
    <w:nsid w:val="625558EC"/>
    <w:multiLevelType w:val="hybridMultilevel"/>
    <w:tmpl w:val="3DB4B1E0"/>
    <w:lvl w:ilvl="0" w:tplc="855CB704">
      <w:numFmt w:val="decimal"/>
      <w:lvlText w:val="%1."/>
      <w:lvlJc w:val="left"/>
    </w:lvl>
    <w:lvl w:ilvl="1" w:tplc="8FAAE41C">
      <w:start w:val="1"/>
      <w:numFmt w:val="bullet"/>
      <w:lvlText w:val="-"/>
      <w:lvlJc w:val="left"/>
    </w:lvl>
    <w:lvl w:ilvl="2" w:tplc="9B6E4112">
      <w:numFmt w:val="decimal"/>
      <w:lvlText w:val=""/>
      <w:lvlJc w:val="left"/>
    </w:lvl>
    <w:lvl w:ilvl="3" w:tplc="AFDAC76C">
      <w:numFmt w:val="decimal"/>
      <w:lvlText w:val=""/>
      <w:lvlJc w:val="left"/>
    </w:lvl>
    <w:lvl w:ilvl="4" w:tplc="153AD51E">
      <w:numFmt w:val="decimal"/>
      <w:lvlText w:val=""/>
      <w:lvlJc w:val="left"/>
    </w:lvl>
    <w:lvl w:ilvl="5" w:tplc="76261BFC">
      <w:numFmt w:val="decimal"/>
      <w:lvlText w:val=""/>
      <w:lvlJc w:val="left"/>
    </w:lvl>
    <w:lvl w:ilvl="6" w:tplc="ED3E0E7A">
      <w:numFmt w:val="decimal"/>
      <w:lvlText w:val=""/>
      <w:lvlJc w:val="left"/>
    </w:lvl>
    <w:lvl w:ilvl="7" w:tplc="D19252D2">
      <w:numFmt w:val="decimal"/>
      <w:lvlText w:val=""/>
      <w:lvlJc w:val="left"/>
    </w:lvl>
    <w:lvl w:ilvl="8" w:tplc="9D066B78">
      <w:numFmt w:val="decimal"/>
      <w:lvlText w:val=""/>
      <w:lvlJc w:val="left"/>
    </w:lvl>
  </w:abstractNum>
  <w:abstractNum w:abstractNumId="4" w15:restartNumberingAfterBreak="0">
    <w:nsid w:val="67C53C70"/>
    <w:multiLevelType w:val="hybridMultilevel"/>
    <w:tmpl w:val="172671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DC51"/>
    <w:multiLevelType w:val="hybridMultilevel"/>
    <w:tmpl w:val="A2E82282"/>
    <w:lvl w:ilvl="0" w:tplc="2CB80AA4">
      <w:start w:val="1"/>
      <w:numFmt w:val="bullet"/>
      <w:lvlText w:val="✓"/>
      <w:lvlJc w:val="left"/>
    </w:lvl>
    <w:lvl w:ilvl="1" w:tplc="A670BB02">
      <w:numFmt w:val="decimal"/>
      <w:lvlText w:val=""/>
      <w:lvlJc w:val="left"/>
    </w:lvl>
    <w:lvl w:ilvl="2" w:tplc="D55E22C2">
      <w:numFmt w:val="decimal"/>
      <w:lvlText w:val=""/>
      <w:lvlJc w:val="left"/>
    </w:lvl>
    <w:lvl w:ilvl="3" w:tplc="B102107A">
      <w:numFmt w:val="decimal"/>
      <w:lvlText w:val=""/>
      <w:lvlJc w:val="left"/>
    </w:lvl>
    <w:lvl w:ilvl="4" w:tplc="57A4A19A">
      <w:numFmt w:val="decimal"/>
      <w:lvlText w:val=""/>
      <w:lvlJc w:val="left"/>
    </w:lvl>
    <w:lvl w:ilvl="5" w:tplc="228E23DA">
      <w:numFmt w:val="decimal"/>
      <w:lvlText w:val=""/>
      <w:lvlJc w:val="left"/>
    </w:lvl>
    <w:lvl w:ilvl="6" w:tplc="CD54A104">
      <w:numFmt w:val="decimal"/>
      <w:lvlText w:val=""/>
      <w:lvlJc w:val="left"/>
    </w:lvl>
    <w:lvl w:ilvl="7" w:tplc="C940500C">
      <w:numFmt w:val="decimal"/>
      <w:lvlText w:val=""/>
      <w:lvlJc w:val="left"/>
    </w:lvl>
    <w:lvl w:ilvl="8" w:tplc="62EEDB86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4"/>
    <w:rsid w:val="004035EE"/>
    <w:rsid w:val="00497D04"/>
    <w:rsid w:val="006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7560"/>
  <w15:docId w15:val="{4224BFCF-7618-4EEC-870E-9B1C249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Jaroslav Šrejma</cp:lastModifiedBy>
  <cp:revision>3</cp:revision>
  <dcterms:created xsi:type="dcterms:W3CDTF">2022-08-29T22:07:00Z</dcterms:created>
  <dcterms:modified xsi:type="dcterms:W3CDTF">2024-08-26T12:36:00Z</dcterms:modified>
</cp:coreProperties>
</file>